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media/image1.png" ContentType="image/pn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sectPr>
          <w:type w:val="nextPage"/>
          <w:pgSz w:w="11906" w:h="16838"/>
          <w:pgMar w:left="1133" w:right="708" w:gutter="0" w:header="0" w:top="1120" w:footer="0" w:bottom="280"/>
          <w:pgNumType w:fmt="decimal"/>
          <w:formProt w:val="false"/>
          <w:textDirection w:val="lrTb"/>
          <w:docGrid w:type="default" w:linePitch="100" w:charSpace="0"/>
        </w:sectPr>
        <w:pStyle w:val="Style15"/>
        <w:spacing w:before="0" w:after="0"/>
        <w:ind w:left="31" w:right="0" w:hanging="0"/>
        <w:jc w:val="left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371590" cy="901446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590" cy="9014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1"/>
        <w:spacing w:before="64" w:after="0"/>
        <w:ind w:left="654" w:right="933" w:firstLine="228"/>
        <w:jc w:val="center"/>
        <w:rPr/>
      </w:pPr>
      <w:r>
        <w:rPr/>
        <w:t>РОДНОЙ</w:t>
      </w:r>
      <w:r>
        <w:rPr>
          <w:spacing w:val="-11"/>
        </w:rPr>
        <w:t xml:space="preserve"> </w:t>
      </w:r>
      <w:r>
        <w:rPr/>
        <w:t>(БАШКИРСКИЙ)</w:t>
      </w:r>
      <w:r>
        <w:rPr>
          <w:spacing w:val="-11"/>
        </w:rPr>
        <w:t xml:space="preserve"> </w:t>
      </w:r>
      <w:r>
        <w:rPr>
          <w:spacing w:val="-4"/>
        </w:rPr>
        <w:t>ЯЗЫК</w:t>
      </w:r>
    </w:p>
    <w:p>
      <w:pPr>
        <w:pStyle w:val="Style15"/>
        <w:spacing w:before="3" w:after="0"/>
        <w:ind w:left="797" w:right="0" w:hanging="0"/>
        <w:jc w:val="left"/>
        <w:rPr/>
      </w:pPr>
      <w:r>
        <w:rPr/>
        <w:t>Федеральная</w:t>
      </w:r>
      <w:r>
        <w:rPr>
          <w:spacing w:val="-9"/>
        </w:rPr>
        <w:t xml:space="preserve"> </w:t>
      </w:r>
      <w:r>
        <w:rPr/>
        <w:t>рабочая</w:t>
      </w:r>
      <w:r>
        <w:rPr>
          <w:spacing w:val="-7"/>
        </w:rPr>
        <w:t xml:space="preserve"> </w:t>
      </w:r>
      <w:r>
        <w:rPr/>
        <w:t>программа</w:t>
      </w:r>
      <w:r>
        <w:rPr>
          <w:spacing w:val="-8"/>
        </w:rPr>
        <w:t xml:space="preserve"> </w:t>
      </w:r>
      <w:r>
        <w:rPr/>
        <w:t>по</w:t>
      </w:r>
      <w:r>
        <w:rPr>
          <w:spacing w:val="-7"/>
        </w:rPr>
        <w:t xml:space="preserve"> </w:t>
      </w:r>
      <w:r>
        <w:rPr/>
        <w:t>учебному</w:t>
      </w:r>
      <w:r>
        <w:rPr>
          <w:spacing w:val="-12"/>
        </w:rPr>
        <w:t xml:space="preserve"> </w:t>
      </w:r>
      <w:r>
        <w:rPr/>
        <w:t>предмету</w:t>
      </w:r>
      <w:r>
        <w:rPr>
          <w:spacing w:val="-9"/>
        </w:rPr>
        <w:t xml:space="preserve"> </w:t>
      </w:r>
      <w:r>
        <w:rPr/>
        <w:t>«Родной</w:t>
      </w:r>
      <w:r>
        <w:rPr>
          <w:spacing w:val="-9"/>
        </w:rPr>
        <w:t xml:space="preserve"> </w:t>
      </w:r>
      <w:r>
        <w:rPr/>
        <w:t>(башкирский)</w:t>
      </w:r>
      <w:r>
        <w:rPr>
          <w:spacing w:val="-8"/>
        </w:rPr>
        <w:t xml:space="preserve"> </w:t>
      </w:r>
      <w:r>
        <w:rPr>
          <w:spacing w:val="-2"/>
        </w:rPr>
        <w:t>язык».</w:t>
      </w:r>
    </w:p>
    <w:p>
      <w:pPr>
        <w:pStyle w:val="Style15"/>
        <w:spacing w:lineRule="auto" w:line="247" w:before="174" w:after="0"/>
        <w:ind w:left="569" w:right="142" w:firstLine="228"/>
        <w:rPr/>
      </w:pPr>
      <w:r>
        <w:rPr/>
        <w:t>Федеральная рабочая программа по учебному предмету «Родной (башкирский) язык» (предметная</w:t>
      </w:r>
      <w:r>
        <w:rPr>
          <w:spacing w:val="40"/>
        </w:rPr>
        <w:t xml:space="preserve"> </w:t>
      </w:r>
      <w:r>
        <w:rPr/>
        <w:t>область «Родной</w:t>
      </w:r>
      <w:r>
        <w:rPr>
          <w:spacing w:val="-1"/>
        </w:rPr>
        <w:t xml:space="preserve"> </w:t>
      </w:r>
      <w:r>
        <w:rPr/>
        <w:t>язык и</w:t>
      </w:r>
      <w:r>
        <w:rPr>
          <w:spacing w:val="-2"/>
        </w:rPr>
        <w:t xml:space="preserve"> </w:t>
      </w:r>
      <w:r>
        <w:rPr/>
        <w:t>родная литература»)</w:t>
      </w:r>
      <w:r>
        <w:rPr>
          <w:spacing w:val="-1"/>
        </w:rPr>
        <w:t xml:space="preserve"> </w:t>
      </w:r>
      <w:r>
        <w:rPr/>
        <w:t>(далее соответственно – программа</w:t>
      </w:r>
      <w:r>
        <w:rPr>
          <w:spacing w:val="-1"/>
        </w:rPr>
        <w:t xml:space="preserve"> </w:t>
      </w:r>
      <w:r>
        <w:rPr/>
        <w:t>по</w:t>
      </w:r>
      <w:r>
        <w:rPr>
          <w:spacing w:val="-1"/>
        </w:rPr>
        <w:t xml:space="preserve"> </w:t>
      </w:r>
      <w:r>
        <w:rPr/>
        <w:t>родному</w:t>
      </w:r>
      <w:r>
        <w:rPr>
          <w:spacing w:val="-4"/>
        </w:rPr>
        <w:t xml:space="preserve"> </w:t>
      </w:r>
      <w:r>
        <w:rPr/>
        <w:t>(башкирскому) языку, родной (башкирский) язык, башкирский язык) разработана для образовательных организаций с обучением на родном (башкирском) языке и для</w:t>
      </w:r>
      <w:r>
        <w:rPr>
          <w:spacing w:val="-1"/>
        </w:rPr>
        <w:t xml:space="preserve"> </w:t>
      </w:r>
      <w:r>
        <w:rPr/>
        <w:t>обучающихся,</w:t>
      </w:r>
      <w:r>
        <w:rPr>
          <w:spacing w:val="-1"/>
        </w:rPr>
        <w:t xml:space="preserve"> </w:t>
      </w:r>
      <w:r>
        <w:rPr/>
        <w:t>владеющих</w:t>
      </w:r>
      <w:r>
        <w:rPr>
          <w:spacing w:val="-2"/>
        </w:rPr>
        <w:t xml:space="preserve"> </w:t>
      </w:r>
      <w:r>
        <w:rPr/>
        <w:t>родным (башкирским) языком,</w:t>
      </w:r>
      <w:r>
        <w:rPr>
          <w:spacing w:val="-1"/>
        </w:rPr>
        <w:t xml:space="preserve"> </w:t>
      </w:r>
      <w:r>
        <w:rPr/>
        <w:t>и включает пояснительную записку, содержание обучения, планируемые результаты освоения программы по родному (башкирскому) языку.</w:t>
      </w:r>
    </w:p>
    <w:p>
      <w:pPr>
        <w:pStyle w:val="Style15"/>
        <w:spacing w:lineRule="auto" w:line="247"/>
        <w:ind w:left="569" w:right="149" w:firstLine="228"/>
        <w:rPr/>
      </w:pPr>
      <w:r>
        <w:rPr/>
        <w:t>Пояснительная записка отражает общие цели изучения родного (башкирского) языка, место в структуре учебного плана, а также подходы к отбору содержания, к определению планируемых результатов.</w:t>
      </w:r>
    </w:p>
    <w:p>
      <w:pPr>
        <w:pStyle w:val="Style15"/>
        <w:spacing w:lineRule="auto" w:line="247"/>
        <w:ind w:left="569" w:right="148" w:firstLine="228"/>
        <w:rPr/>
      </w:pPr>
      <w:r>
        <w:rPr/>
        <w:t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</w:t>
      </w:r>
    </w:p>
    <w:p>
      <w:pPr>
        <w:pStyle w:val="Style15"/>
        <w:spacing w:lineRule="auto" w:line="247" w:before="167" w:after="0"/>
        <w:ind w:left="569" w:right="143" w:firstLine="228"/>
        <w:rPr/>
      </w:pPr>
      <w:r>
        <w:rPr/>
        <w:t>Планируемые результаты освоения программы по родному (башкирскому) языку включают личностные, метапредметные результаты за весь период обучения на уровне основного общего образования, а также предметные результаты за каждый год обучения.</w:t>
      </w:r>
    </w:p>
    <w:p>
      <w:pPr>
        <w:pStyle w:val="1"/>
        <w:spacing w:before="161" w:after="0"/>
        <w:ind w:left="932" w:right="279" w:firstLine="228"/>
        <w:jc w:val="center"/>
        <w:rPr/>
      </w:pPr>
      <w:r>
        <w:rPr>
          <w:spacing w:val="-2"/>
        </w:rPr>
        <w:t>Пояснительная</w:t>
      </w:r>
      <w:r>
        <w:rPr>
          <w:spacing w:val="10"/>
        </w:rPr>
        <w:t xml:space="preserve"> </w:t>
      </w:r>
      <w:r>
        <w:rPr>
          <w:spacing w:val="-2"/>
        </w:rPr>
        <w:t>записка.</w:t>
      </w:r>
    </w:p>
    <w:p>
      <w:pPr>
        <w:pStyle w:val="Style15"/>
        <w:spacing w:lineRule="auto" w:line="247" w:before="171" w:after="0"/>
        <w:ind w:left="569" w:right="143" w:firstLine="228"/>
        <w:rPr/>
      </w:pPr>
      <w:r>
        <w:rPr/>
        <w:t>Программа по родному (башкирскому) языку разработана с целью оказания методической помощи учителю в создании рабочей программы по учебному предмету.</w:t>
      </w:r>
    </w:p>
    <w:p>
      <w:pPr>
        <w:pStyle w:val="Style15"/>
        <w:spacing w:lineRule="auto" w:line="247" w:before="167" w:after="0"/>
        <w:ind w:left="569" w:right="140" w:firstLine="228"/>
        <w:rPr/>
      </w:pPr>
      <w:r>
        <w:rPr/>
        <w:t>Башкирский язык – родной язык башкирского народа, государственный язык Республики Башкортостан. Родной язык служит средством приобщения к духовному богатству башкирской культуры, является средством социализации личности и приобщения ее к культурно-историческому опыту человечества.</w:t>
      </w:r>
      <w:r>
        <w:rPr>
          <w:spacing w:val="40"/>
        </w:rPr>
        <w:t xml:space="preserve"> </w:t>
      </w:r>
      <w:r>
        <w:rPr/>
        <w:t>Родной (башкирский) язык является основой формирования этических норм поведения обучающегося в разных жизненных ситуациях, развития способности давать аргументированную оценку поступкам с позиции моральных норм.</w:t>
      </w:r>
    </w:p>
    <w:p>
      <w:pPr>
        <w:pStyle w:val="Style15"/>
        <w:spacing w:lineRule="auto" w:line="247" w:before="166" w:after="0"/>
        <w:ind w:left="569" w:right="141" w:firstLine="228"/>
        <w:rPr/>
      </w:pPr>
      <w:r>
        <w:rPr/>
        <w:t>Обучение башкирскому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>
      <w:pPr>
        <w:pStyle w:val="1"/>
        <w:spacing w:lineRule="auto" w:line="247" w:before="161" w:after="0"/>
        <w:ind w:left="569" w:right="145" w:firstLine="228"/>
        <w:jc w:val="both"/>
        <w:rPr/>
      </w:pPr>
      <w:r>
        <w:rPr/>
        <w:t>В содержании программы по родному (башкирскому) языку выделяются следующие содержательные линии:</w:t>
      </w:r>
    </w:p>
    <w:p>
      <w:pPr>
        <w:pStyle w:val="Style15"/>
        <w:spacing w:lineRule="auto" w:line="247" w:before="167" w:after="0"/>
        <w:ind w:left="569" w:right="139" w:firstLine="228"/>
        <w:rPr/>
      </w:pPr>
      <w:r>
        <w:rPr/>
        <w:t>«Общие сведения о языке» (изучение взаимосвязи языка и истории, языка и материальной и духовной культуры башкирского народа, национально-культурной специфики башкирского языка, овладение культурой межнационального общения);</w:t>
      </w:r>
    </w:p>
    <w:p>
      <w:pPr>
        <w:pStyle w:val="Style15"/>
        <w:spacing w:lineRule="auto" w:line="247" w:before="164" w:after="0"/>
        <w:ind w:left="569" w:right="136" w:firstLine="228"/>
        <w:rPr/>
      </w:pPr>
      <w:r>
        <w:rPr/>
        <w:t>«Язык и речь» (совершенствование видов речевой деятельности в их взаимосвязи и культуры устной и письменной речи);</w:t>
      </w:r>
    </w:p>
    <w:p>
      <w:pPr>
        <w:pStyle w:val="Style15"/>
        <w:spacing w:lineRule="auto" w:line="247" w:before="164" w:after="0"/>
        <w:ind w:left="569" w:right="146" w:firstLine="228"/>
        <w:rPr/>
      </w:pPr>
      <w:r>
        <w:rPr/>
        <w:t>«Культура</w:t>
      </w:r>
      <w:r>
        <w:rPr>
          <w:spacing w:val="-3"/>
        </w:rPr>
        <w:t xml:space="preserve"> </w:t>
      </w:r>
      <w:r>
        <w:rPr/>
        <w:t>речи»</w:t>
      </w:r>
      <w:r>
        <w:rPr>
          <w:spacing w:val="-7"/>
        </w:rPr>
        <w:t xml:space="preserve"> </w:t>
      </w:r>
      <w:r>
        <w:rPr/>
        <w:t>(формирование</w:t>
      </w:r>
      <w:r>
        <w:rPr>
          <w:spacing w:val="-1"/>
        </w:rPr>
        <w:t xml:space="preserve"> </w:t>
      </w:r>
      <w:r>
        <w:rPr/>
        <w:t>навыков</w:t>
      </w:r>
      <w:r>
        <w:rPr>
          <w:spacing w:val="-4"/>
        </w:rPr>
        <w:t xml:space="preserve"> </w:t>
      </w:r>
      <w:r>
        <w:rPr/>
        <w:t>сознательного</w:t>
      </w:r>
      <w:r>
        <w:rPr>
          <w:spacing w:val="-1"/>
        </w:rPr>
        <w:t xml:space="preserve"> </w:t>
      </w:r>
      <w:r>
        <w:rPr/>
        <w:t>использования</w:t>
      </w:r>
      <w:r>
        <w:rPr>
          <w:spacing w:val="-4"/>
        </w:rPr>
        <w:t xml:space="preserve"> </w:t>
      </w:r>
      <w:r>
        <w:rPr/>
        <w:t>норм</w:t>
      </w:r>
      <w:r>
        <w:rPr>
          <w:spacing w:val="-3"/>
        </w:rPr>
        <w:t xml:space="preserve"> </w:t>
      </w:r>
      <w:r>
        <w:rPr/>
        <w:t>башкирского</w:t>
      </w:r>
      <w:r>
        <w:rPr>
          <w:spacing w:val="-3"/>
        </w:rPr>
        <w:t xml:space="preserve"> </w:t>
      </w:r>
      <w:r>
        <w:rPr/>
        <w:t>литературного языка в устной и письменной формах с учётом требований уместности, точности, логичности, чистоты, богатства и выразительности);</w:t>
      </w:r>
    </w:p>
    <w:p>
      <w:pPr>
        <w:pStyle w:val="Style15"/>
        <w:spacing w:lineRule="auto" w:line="247" w:before="164" w:after="0"/>
        <w:ind w:left="569" w:right="141" w:firstLine="228"/>
        <w:rPr/>
      </w:pPr>
      <w:r>
        <w:rPr/>
        <w:t>«Текст» (развитие умений и навыков понимать, анализировать и создавать тексты разных</w:t>
      </w:r>
      <w:r>
        <w:rPr>
          <w:spacing w:val="40"/>
        </w:rPr>
        <w:t xml:space="preserve"> </w:t>
      </w:r>
      <w:r>
        <w:rPr/>
        <w:t>функционально-смысловых типов, жанров, стилистической принадлежности);</w:t>
      </w:r>
    </w:p>
    <w:p>
      <w:pPr>
        <w:pStyle w:val="Style15"/>
        <w:spacing w:lineRule="auto" w:line="247" w:before="167" w:after="0"/>
        <w:ind w:left="569" w:right="141" w:firstLine="228"/>
        <w:rPr/>
      </w:pPr>
      <w:r>
        <w:rPr/>
        <w:t>«Функциональные разновидности языка»</w:t>
      </w:r>
      <w:r>
        <w:rPr>
          <w:spacing w:val="-1"/>
        </w:rPr>
        <w:t xml:space="preserve"> </w:t>
      </w:r>
      <w:r>
        <w:rPr/>
        <w:t xml:space="preserve">(изучение функционально-стилевой системы: разговорная речь, функциональные стили (научный, публицистический, официально-деловой), язык художественной </w:t>
      </w:r>
      <w:r>
        <w:rPr>
          <w:spacing w:val="-2"/>
        </w:rPr>
        <w:t>литературы);</w:t>
      </w:r>
    </w:p>
    <w:p>
      <w:pPr>
        <w:pStyle w:val="Style15"/>
        <w:spacing w:lineRule="auto" w:line="247" w:before="161" w:after="0"/>
        <w:ind w:left="569" w:right="145" w:firstLine="228"/>
        <w:rPr/>
      </w:pPr>
      <w:r>
        <w:rPr/>
        <w:t>«Система языка» (фонетика, орфоэпия, графика, орфография, лексикология, фразеология, морфемика, словообразование, морфология, синтаксис, пунктуация).</w:t>
      </w:r>
    </w:p>
    <w:p>
      <w:pPr>
        <w:pStyle w:val="1"/>
        <w:spacing w:before="165" w:after="0"/>
        <w:ind w:left="797" w:right="0" w:firstLine="228"/>
        <w:rPr/>
      </w:pPr>
      <w:r>
        <w:rPr/>
        <w:t>Изучение</w:t>
      </w:r>
      <w:r>
        <w:rPr>
          <w:spacing w:val="-10"/>
        </w:rPr>
        <w:t xml:space="preserve"> </w:t>
      </w:r>
      <w:r>
        <w:rPr/>
        <w:t>родного</w:t>
      </w:r>
      <w:r>
        <w:rPr>
          <w:spacing w:val="-8"/>
        </w:rPr>
        <w:t xml:space="preserve"> </w:t>
      </w:r>
      <w:r>
        <w:rPr/>
        <w:t>(башкирского)</w:t>
      </w:r>
      <w:r>
        <w:rPr>
          <w:spacing w:val="-9"/>
        </w:rPr>
        <w:t xml:space="preserve"> </w:t>
      </w:r>
      <w:r>
        <w:rPr/>
        <w:t>языка</w:t>
      </w:r>
      <w:r>
        <w:rPr>
          <w:spacing w:val="-9"/>
        </w:rPr>
        <w:t xml:space="preserve"> </w:t>
      </w:r>
      <w:r>
        <w:rPr/>
        <w:t>направлено</w:t>
      </w:r>
      <w:r>
        <w:rPr>
          <w:spacing w:val="-9"/>
        </w:rPr>
        <w:t xml:space="preserve"> </w:t>
      </w:r>
      <w:r>
        <w:rPr/>
        <w:t>на</w:t>
      </w:r>
      <w:r>
        <w:rPr>
          <w:spacing w:val="-9"/>
        </w:rPr>
        <w:t xml:space="preserve"> </w:t>
      </w:r>
      <w:r>
        <w:rPr/>
        <w:t>достижение</w:t>
      </w:r>
      <w:r>
        <w:rPr>
          <w:spacing w:val="-10"/>
        </w:rPr>
        <w:t xml:space="preserve"> </w:t>
      </w:r>
      <w:r>
        <w:rPr/>
        <w:t>следующих</w:t>
      </w:r>
      <w:r>
        <w:rPr>
          <w:spacing w:val="-11"/>
        </w:rPr>
        <w:t xml:space="preserve"> </w:t>
      </w:r>
      <w:r>
        <w:rPr>
          <w:spacing w:val="-2"/>
        </w:rPr>
        <w:t>целей:</w:t>
      </w:r>
    </w:p>
    <w:p>
      <w:pPr>
        <w:sectPr>
          <w:type w:val="nextPage"/>
          <w:pgSz w:w="11906" w:h="16838"/>
          <w:pgMar w:left="1133" w:right="708" w:gutter="0" w:header="0" w:top="106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247" w:before="173" w:after="0"/>
        <w:ind w:left="569" w:right="147" w:firstLine="228"/>
        <w:rPr/>
      </w:pPr>
      <w:r>
        <w:rPr/>
        <w:t>воспитание сознательного отношения к башкирскому языку как к общероссийской ценности, форме выражения и</w:t>
      </w:r>
      <w:r>
        <w:rPr>
          <w:spacing w:val="-1"/>
        </w:rPr>
        <w:t xml:space="preserve"> </w:t>
      </w:r>
      <w:r>
        <w:rPr/>
        <w:t>хранения духовного</w:t>
      </w:r>
      <w:r>
        <w:rPr>
          <w:spacing w:val="-1"/>
        </w:rPr>
        <w:t xml:space="preserve"> </w:t>
      </w:r>
      <w:r>
        <w:rPr/>
        <w:t>богатства башкирского</w:t>
      </w:r>
      <w:r>
        <w:rPr>
          <w:spacing w:val="-1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/>
        <w:t>других</w:t>
      </w:r>
      <w:r>
        <w:rPr>
          <w:spacing w:val="-1"/>
        </w:rPr>
        <w:t xml:space="preserve"> </w:t>
      </w:r>
      <w:r>
        <w:rPr/>
        <w:t>народов</w:t>
      </w:r>
      <w:r>
        <w:rPr>
          <w:spacing w:val="-1"/>
        </w:rPr>
        <w:t xml:space="preserve"> </w:t>
      </w:r>
      <w:r>
        <w:rPr/>
        <w:t>Республики</w:t>
      </w:r>
      <w:r>
        <w:rPr>
          <w:spacing w:val="-2"/>
        </w:rPr>
        <w:t xml:space="preserve"> </w:t>
      </w:r>
      <w:r>
        <w:rPr/>
        <w:t>Башкортостан, как к средству общения и получения знаний в разных сферах человеческой деятельности;</w:t>
      </w:r>
    </w:p>
    <w:p>
      <w:pPr>
        <w:pStyle w:val="Style15"/>
        <w:spacing w:lineRule="auto" w:line="247" w:before="79" w:after="0"/>
        <w:ind w:left="569" w:right="146" w:firstLine="228"/>
        <w:rPr/>
      </w:pPr>
      <w:r>
        <w:rPr/>
        <w:t>совершенствование видов речевой деятельности, коммуникативных умений и культуры речи на родном (башкирском) языке;</w:t>
      </w:r>
    </w:p>
    <w:p>
      <w:pPr>
        <w:pStyle w:val="Style15"/>
        <w:spacing w:lineRule="auto" w:line="247" w:before="168" w:after="0"/>
        <w:ind w:left="569" w:right="143" w:firstLine="228"/>
        <w:rPr/>
      </w:pPr>
      <w:r>
        <w:rPr/>
        <w:t>расширение знаний о специфике башкирского языка, основных языковых единицах в соответствии с разделами науки о языке;</w:t>
      </w:r>
    </w:p>
    <w:p>
      <w:pPr>
        <w:pStyle w:val="Style15"/>
        <w:spacing w:lineRule="auto" w:line="247" w:before="167" w:after="0"/>
        <w:ind w:left="569" w:right="146" w:firstLine="228"/>
        <w:rPr/>
      </w:pPr>
      <w:r>
        <w:rPr/>
        <w:t>обогащение активного и потенциального словарного запаса и использование в собственной речевой практике разнообразных грамматических средств.</w:t>
      </w:r>
    </w:p>
    <w:p>
      <w:pPr>
        <w:pStyle w:val="Style15"/>
        <w:spacing w:lineRule="auto" w:line="247"/>
        <w:ind w:left="569" w:right="139" w:firstLine="228"/>
        <w:rPr/>
      </w:pPr>
      <w:r>
        <w:rPr>
          <w:b/>
        </w:rPr>
        <w:t>Общее</w:t>
      </w:r>
      <w:r>
        <w:rPr>
          <w:b/>
          <w:spacing w:val="-3"/>
        </w:rPr>
        <w:t xml:space="preserve"> </w:t>
      </w:r>
      <w:r>
        <w:rPr>
          <w:b/>
        </w:rPr>
        <w:t>число</w:t>
      </w:r>
      <w:r>
        <w:rPr>
          <w:b/>
          <w:spacing w:val="-2"/>
        </w:rPr>
        <w:t xml:space="preserve"> </w:t>
      </w:r>
      <w:r>
        <w:rPr>
          <w:b/>
        </w:rPr>
        <w:t>часов</w:t>
      </w:r>
      <w:r>
        <w:rPr/>
        <w:t>,</w:t>
      </w:r>
      <w:r>
        <w:rPr>
          <w:spacing w:val="-3"/>
        </w:rPr>
        <w:t xml:space="preserve"> </w:t>
      </w:r>
      <w:r>
        <w:rPr/>
        <w:t>рекомендованных</w:t>
      </w:r>
      <w:r>
        <w:rPr>
          <w:spacing w:val="-2"/>
        </w:rPr>
        <w:t xml:space="preserve"> </w:t>
      </w:r>
      <w:r>
        <w:rPr/>
        <w:t>для</w:t>
      </w:r>
      <w:r>
        <w:rPr>
          <w:spacing w:val="-1"/>
        </w:rPr>
        <w:t xml:space="preserve"> </w:t>
      </w:r>
      <w:r>
        <w:rPr/>
        <w:t>изучения</w:t>
      </w:r>
      <w:r>
        <w:rPr>
          <w:spacing w:val="-1"/>
        </w:rPr>
        <w:t xml:space="preserve"> </w:t>
      </w:r>
      <w:r>
        <w:rPr/>
        <w:t>родного</w:t>
      </w:r>
      <w:r>
        <w:rPr>
          <w:spacing w:val="-2"/>
        </w:rPr>
        <w:t xml:space="preserve"> </w:t>
      </w:r>
      <w:r>
        <w:rPr/>
        <w:t>(башкирского)</w:t>
      </w:r>
      <w:r>
        <w:rPr>
          <w:spacing w:val="-3"/>
        </w:rPr>
        <w:t xml:space="preserve"> </w:t>
      </w:r>
      <w:r>
        <w:rPr/>
        <w:t>языка, –136</w:t>
      </w:r>
      <w:r>
        <w:rPr>
          <w:spacing w:val="-2"/>
        </w:rPr>
        <w:t xml:space="preserve"> </w:t>
      </w:r>
      <w:r>
        <w:rPr/>
        <w:t>часов:</w:t>
      </w:r>
      <w:r>
        <w:rPr>
          <w:spacing w:val="-4"/>
        </w:rPr>
        <w:t xml:space="preserve"> </w:t>
      </w:r>
      <w:r>
        <w:rPr/>
        <w:t>в</w:t>
      </w:r>
      <w:r>
        <w:rPr>
          <w:spacing w:val="-4"/>
        </w:rPr>
        <w:t xml:space="preserve"> </w:t>
      </w:r>
      <w:r>
        <w:rPr/>
        <w:t>5</w:t>
      </w:r>
      <w:r>
        <w:rPr>
          <w:spacing w:val="-2"/>
        </w:rPr>
        <w:t xml:space="preserve"> </w:t>
      </w:r>
      <w:r>
        <w:rPr/>
        <w:t>классе – 1 (1 час в неделю), в 6 классе – 1 час в неделю), в 7 классе – 1 час в недел ю, в 8 классе – 1</w:t>
      </w:r>
      <w:r>
        <w:rPr>
          <w:spacing w:val="53"/>
        </w:rPr>
        <w:t xml:space="preserve"> </w:t>
      </w:r>
      <w:r>
        <w:rPr/>
        <w:t>час в неделю, в 9 классе – 1 час в неделю).</w:t>
      </w:r>
    </w:p>
    <w:p>
      <w:pPr>
        <w:pStyle w:val="1"/>
        <w:spacing w:before="160" w:after="0"/>
        <w:ind w:left="3860" w:right="0" w:firstLine="228"/>
        <w:rPr/>
      </w:pPr>
      <w:r>
        <w:rPr/>
        <w:t>Содержание</w:t>
      </w:r>
      <w:r>
        <w:rPr>
          <w:spacing w:val="-6"/>
        </w:rPr>
        <w:t xml:space="preserve"> </w:t>
      </w:r>
      <w:r>
        <w:rPr/>
        <w:t>обучения</w:t>
      </w:r>
      <w:r>
        <w:rPr>
          <w:spacing w:val="-5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5</w:t>
      </w:r>
      <w:r>
        <w:rPr>
          <w:spacing w:val="-6"/>
        </w:rPr>
        <w:t xml:space="preserve"> </w:t>
      </w:r>
      <w:r>
        <w:rPr>
          <w:spacing w:val="-2"/>
        </w:rPr>
        <w:t>классе.</w:t>
      </w:r>
    </w:p>
    <w:p>
      <w:pPr>
        <w:pStyle w:val="Style15"/>
        <w:spacing w:before="171" w:after="0"/>
        <w:ind w:left="797" w:right="0" w:hanging="0"/>
        <w:jc w:val="left"/>
        <w:rPr/>
      </w:pPr>
      <w:r>
        <w:rPr/>
        <w:t>Общие</w:t>
      </w:r>
      <w:r>
        <w:rPr>
          <w:spacing w:val="-7"/>
        </w:rPr>
        <w:t xml:space="preserve"> </w:t>
      </w:r>
      <w:r>
        <w:rPr/>
        <w:t>сведения</w:t>
      </w:r>
      <w:r>
        <w:rPr>
          <w:spacing w:val="-8"/>
        </w:rPr>
        <w:t xml:space="preserve"> </w:t>
      </w:r>
      <w:r>
        <w:rPr/>
        <w:t>о</w:t>
      </w:r>
      <w:r>
        <w:rPr>
          <w:spacing w:val="-6"/>
        </w:rPr>
        <w:t xml:space="preserve"> </w:t>
      </w:r>
      <w:r>
        <w:rPr>
          <w:spacing w:val="-2"/>
        </w:rPr>
        <w:t>языке.</w:t>
      </w:r>
    </w:p>
    <w:p>
      <w:pPr>
        <w:pStyle w:val="Style15"/>
        <w:spacing w:lineRule="auto" w:line="247" w:before="172" w:after="0"/>
        <w:jc w:val="left"/>
        <w:rPr/>
      </w:pPr>
      <w:r>
        <w:rPr/>
        <w:t>Лингвистика</w:t>
      </w:r>
      <w:r>
        <w:rPr>
          <w:spacing w:val="80"/>
        </w:rPr>
        <w:t xml:space="preserve"> </w:t>
      </w:r>
      <w:r>
        <w:rPr/>
        <w:t>как</w:t>
      </w:r>
      <w:r>
        <w:rPr>
          <w:spacing w:val="80"/>
        </w:rPr>
        <w:t xml:space="preserve"> </w:t>
      </w:r>
      <w:r>
        <w:rPr/>
        <w:t>наука</w:t>
      </w:r>
      <w:r>
        <w:rPr>
          <w:spacing w:val="80"/>
        </w:rPr>
        <w:t xml:space="preserve"> </w:t>
      </w:r>
      <w:r>
        <w:rPr/>
        <w:t>о</w:t>
      </w:r>
      <w:r>
        <w:rPr>
          <w:spacing w:val="80"/>
        </w:rPr>
        <w:t xml:space="preserve"> </w:t>
      </w:r>
      <w:r>
        <w:rPr/>
        <w:t>языке.</w:t>
      </w:r>
      <w:r>
        <w:rPr>
          <w:spacing w:val="80"/>
        </w:rPr>
        <w:t xml:space="preserve"> </w:t>
      </w:r>
      <w:r>
        <w:rPr/>
        <w:t>Основные</w:t>
      </w:r>
      <w:r>
        <w:rPr>
          <w:spacing w:val="80"/>
        </w:rPr>
        <w:t xml:space="preserve"> </w:t>
      </w:r>
      <w:r>
        <w:rPr/>
        <w:t>разделы</w:t>
      </w:r>
      <w:r>
        <w:rPr>
          <w:spacing w:val="80"/>
        </w:rPr>
        <w:t xml:space="preserve"> </w:t>
      </w:r>
      <w:r>
        <w:rPr/>
        <w:t>лингвистики.</w:t>
      </w:r>
      <w:r>
        <w:rPr>
          <w:spacing w:val="80"/>
        </w:rPr>
        <w:t xml:space="preserve"> </w:t>
      </w:r>
      <w:r>
        <w:rPr/>
        <w:t>Богатство</w:t>
      </w:r>
      <w:r>
        <w:rPr>
          <w:spacing w:val="80"/>
        </w:rPr>
        <w:t xml:space="preserve"> </w:t>
      </w:r>
      <w:r>
        <w:rPr/>
        <w:t>и</w:t>
      </w:r>
      <w:r>
        <w:rPr>
          <w:spacing w:val="80"/>
        </w:rPr>
        <w:t xml:space="preserve"> </w:t>
      </w:r>
      <w:r>
        <w:rPr/>
        <w:t>выразительность башкирского языка.</w:t>
      </w:r>
    </w:p>
    <w:p>
      <w:pPr>
        <w:pStyle w:val="Style15"/>
        <w:spacing w:before="164" w:after="0"/>
        <w:ind w:left="797" w:right="0" w:hanging="0"/>
        <w:jc w:val="left"/>
        <w:rPr/>
      </w:pPr>
      <w:r>
        <w:rPr/>
        <w:t>Язык</w:t>
      </w:r>
      <w:r>
        <w:rPr>
          <w:spacing w:val="-5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>
          <w:spacing w:val="-2"/>
        </w:rPr>
        <w:t>речь.</w:t>
      </w:r>
    </w:p>
    <w:p>
      <w:pPr>
        <w:pStyle w:val="Style15"/>
        <w:spacing w:lineRule="auto" w:line="415" w:before="171" w:after="0"/>
        <w:ind w:left="797" w:right="1815" w:hanging="0"/>
        <w:jc w:val="left"/>
        <w:rPr/>
      </w:pPr>
      <w:r>
        <w:rPr/>
        <w:t>Язык и речь. Речь устная и письменная, монологическая и диалогическая, полилог. Виды</w:t>
      </w:r>
      <w:r>
        <w:rPr>
          <w:spacing w:val="-7"/>
        </w:rPr>
        <w:t xml:space="preserve"> </w:t>
      </w:r>
      <w:r>
        <w:rPr/>
        <w:t>речевой</w:t>
      </w:r>
      <w:r>
        <w:rPr>
          <w:spacing w:val="-7"/>
        </w:rPr>
        <w:t xml:space="preserve"> </w:t>
      </w:r>
      <w:r>
        <w:rPr/>
        <w:t>деятельности</w:t>
      </w:r>
      <w:r>
        <w:rPr>
          <w:spacing w:val="-5"/>
        </w:rPr>
        <w:t xml:space="preserve"> </w:t>
      </w:r>
      <w:r>
        <w:rPr/>
        <w:t>(говорение,</w:t>
      </w:r>
      <w:r>
        <w:rPr>
          <w:spacing w:val="-5"/>
        </w:rPr>
        <w:t xml:space="preserve"> </w:t>
      </w:r>
      <w:r>
        <w:rPr/>
        <w:t>слушание,</w:t>
      </w:r>
      <w:r>
        <w:rPr>
          <w:spacing w:val="-5"/>
        </w:rPr>
        <w:t xml:space="preserve"> </w:t>
      </w:r>
      <w:r>
        <w:rPr/>
        <w:t>чтение,</w:t>
      </w:r>
      <w:r>
        <w:rPr>
          <w:spacing w:val="-5"/>
        </w:rPr>
        <w:t xml:space="preserve"> </w:t>
      </w:r>
      <w:r>
        <w:rPr/>
        <w:t>письмо),</w:t>
      </w:r>
      <w:r>
        <w:rPr>
          <w:spacing w:val="-6"/>
        </w:rPr>
        <w:t xml:space="preserve"> </w:t>
      </w:r>
      <w:r>
        <w:rPr/>
        <w:t>их особенности.</w:t>
      </w:r>
    </w:p>
    <w:p>
      <w:pPr>
        <w:pStyle w:val="Style15"/>
        <w:spacing w:lineRule="auto" w:line="247" w:before="6" w:after="0"/>
        <w:jc w:val="left"/>
        <w:rPr/>
      </w:pPr>
      <w:r>
        <w:rPr/>
        <w:t>Создание</w:t>
      </w:r>
      <w:r>
        <w:rPr>
          <w:spacing w:val="40"/>
        </w:rPr>
        <w:t xml:space="preserve"> </w:t>
      </w:r>
      <w:r>
        <w:rPr/>
        <w:t>устных</w:t>
      </w:r>
      <w:r>
        <w:rPr>
          <w:spacing w:val="40"/>
        </w:rPr>
        <w:t xml:space="preserve"> </w:t>
      </w:r>
      <w:r>
        <w:rPr/>
        <w:t>монологических</w:t>
      </w:r>
      <w:r>
        <w:rPr>
          <w:spacing w:val="40"/>
        </w:rPr>
        <w:t xml:space="preserve"> </w:t>
      </w:r>
      <w:r>
        <w:rPr/>
        <w:t>высказываний</w:t>
      </w:r>
      <w:r>
        <w:rPr>
          <w:spacing w:val="40"/>
        </w:rPr>
        <w:t xml:space="preserve"> </w:t>
      </w:r>
      <w:r>
        <w:rPr/>
        <w:t>на</w:t>
      </w:r>
      <w:r>
        <w:rPr>
          <w:spacing w:val="40"/>
        </w:rPr>
        <w:t xml:space="preserve"> </w:t>
      </w:r>
      <w:r>
        <w:rPr/>
        <w:t>основе</w:t>
      </w:r>
      <w:r>
        <w:rPr>
          <w:spacing w:val="40"/>
        </w:rPr>
        <w:t xml:space="preserve"> </w:t>
      </w:r>
      <w:r>
        <w:rPr/>
        <w:t>жизненных</w:t>
      </w:r>
      <w:r>
        <w:rPr>
          <w:spacing w:val="40"/>
        </w:rPr>
        <w:t xml:space="preserve"> </w:t>
      </w:r>
      <w:r>
        <w:rPr/>
        <w:t>наблюдений,</w:t>
      </w:r>
      <w:r>
        <w:rPr>
          <w:spacing w:val="40"/>
        </w:rPr>
        <w:t xml:space="preserve"> </w:t>
      </w:r>
      <w:r>
        <w:rPr/>
        <w:t>чтения</w:t>
      </w:r>
      <w:r>
        <w:rPr>
          <w:spacing w:val="40"/>
        </w:rPr>
        <w:t xml:space="preserve"> </w:t>
      </w:r>
      <w:r>
        <w:rPr/>
        <w:t>научно- учебной, художественной и научно-популярной литературы.</w:t>
      </w:r>
    </w:p>
    <w:p>
      <w:pPr>
        <w:pStyle w:val="Style15"/>
        <w:ind w:left="797" w:right="0" w:hanging="0"/>
        <w:jc w:val="left"/>
        <w:rPr/>
      </w:pPr>
      <w:r>
        <w:rPr/>
        <w:t>Устный</w:t>
      </w:r>
      <w:r>
        <w:rPr>
          <w:spacing w:val="-11"/>
        </w:rPr>
        <w:t xml:space="preserve"> </w:t>
      </w:r>
      <w:r>
        <w:rPr/>
        <w:t>пересказ</w:t>
      </w:r>
      <w:r>
        <w:rPr>
          <w:spacing w:val="-8"/>
        </w:rPr>
        <w:t xml:space="preserve"> </w:t>
      </w:r>
      <w:r>
        <w:rPr/>
        <w:t>прочитанного</w:t>
      </w:r>
      <w:r>
        <w:rPr>
          <w:spacing w:val="-9"/>
        </w:rPr>
        <w:t xml:space="preserve"> </w:t>
      </w:r>
      <w:r>
        <w:rPr/>
        <w:t>или</w:t>
      </w:r>
      <w:r>
        <w:rPr>
          <w:spacing w:val="-9"/>
        </w:rPr>
        <w:t xml:space="preserve"> </w:t>
      </w:r>
      <w:r>
        <w:rPr/>
        <w:t>прослушанного</w:t>
      </w:r>
      <w:r>
        <w:rPr>
          <w:spacing w:val="-9"/>
        </w:rPr>
        <w:t xml:space="preserve"> </w:t>
      </w:r>
      <w:r>
        <w:rPr>
          <w:spacing w:val="-2"/>
        </w:rPr>
        <w:t>текста.</w:t>
      </w:r>
    </w:p>
    <w:p>
      <w:pPr>
        <w:pStyle w:val="Style15"/>
        <w:spacing w:lineRule="auto" w:line="247" w:before="170" w:after="0"/>
        <w:jc w:val="left"/>
        <w:rPr/>
      </w:pPr>
      <w:r>
        <w:rPr/>
        <w:t>Участие</w:t>
      </w:r>
      <w:r>
        <w:rPr>
          <w:spacing w:val="40"/>
        </w:rPr>
        <w:t xml:space="preserve"> </w:t>
      </w:r>
      <w:r>
        <w:rPr/>
        <w:t>в</w:t>
      </w:r>
      <w:r>
        <w:rPr>
          <w:spacing w:val="40"/>
        </w:rPr>
        <w:t xml:space="preserve"> </w:t>
      </w:r>
      <w:r>
        <w:rPr/>
        <w:t>диалоге</w:t>
      </w:r>
      <w:r>
        <w:rPr>
          <w:spacing w:val="63"/>
        </w:rPr>
        <w:t xml:space="preserve"> </w:t>
      </w:r>
      <w:r>
        <w:rPr/>
        <w:t>на</w:t>
      </w:r>
      <w:r>
        <w:rPr>
          <w:spacing w:val="40"/>
        </w:rPr>
        <w:t xml:space="preserve"> </w:t>
      </w:r>
      <w:r>
        <w:rPr/>
        <w:t>лингвистические</w:t>
      </w:r>
      <w:r>
        <w:rPr>
          <w:spacing w:val="40"/>
        </w:rPr>
        <w:t xml:space="preserve"> </w:t>
      </w:r>
      <w:r>
        <w:rPr/>
        <w:t>темы</w:t>
      </w:r>
      <w:r>
        <w:rPr>
          <w:spacing w:val="65"/>
        </w:rPr>
        <w:t xml:space="preserve"> </w:t>
      </w:r>
      <w:r>
        <w:rPr/>
        <w:t>(в</w:t>
      </w:r>
      <w:r>
        <w:rPr>
          <w:spacing w:val="40"/>
        </w:rPr>
        <w:t xml:space="preserve"> </w:t>
      </w:r>
      <w:r>
        <w:rPr/>
        <w:t>рамках</w:t>
      </w:r>
      <w:r>
        <w:rPr>
          <w:spacing w:val="40"/>
        </w:rPr>
        <w:t xml:space="preserve"> </w:t>
      </w:r>
      <w:r>
        <w:rPr/>
        <w:t>изученного)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темы</w:t>
      </w:r>
      <w:r>
        <w:rPr>
          <w:spacing w:val="40"/>
        </w:rPr>
        <w:t xml:space="preserve"> </w:t>
      </w:r>
      <w:r>
        <w:rPr/>
        <w:t>на</w:t>
      </w:r>
      <w:r>
        <w:rPr>
          <w:spacing w:val="40"/>
        </w:rPr>
        <w:t xml:space="preserve"> </w:t>
      </w:r>
      <w:r>
        <w:rPr/>
        <w:t>основе</w:t>
      </w:r>
      <w:r>
        <w:rPr>
          <w:spacing w:val="40"/>
        </w:rPr>
        <w:t xml:space="preserve"> </w:t>
      </w:r>
      <w:r>
        <w:rPr/>
        <w:t>жизненных</w:t>
      </w:r>
      <w:r>
        <w:rPr>
          <w:spacing w:val="40"/>
        </w:rPr>
        <w:t xml:space="preserve"> </w:t>
      </w:r>
      <w:r>
        <w:rPr>
          <w:spacing w:val="-2"/>
        </w:rPr>
        <w:t>наблюдений.</w:t>
      </w:r>
    </w:p>
    <w:p>
      <w:pPr>
        <w:pStyle w:val="Style15"/>
        <w:tabs>
          <w:tab w:val="clear" w:pos="720"/>
          <w:tab w:val="left" w:pos="1540" w:leader="none"/>
          <w:tab w:val="left" w:pos="2952" w:leader="none"/>
          <w:tab w:val="left" w:pos="4300" w:leader="none"/>
          <w:tab w:val="left" w:pos="6086" w:leader="none"/>
          <w:tab w:val="left" w:pos="7256" w:leader="none"/>
          <w:tab w:val="left" w:pos="8005" w:leader="none"/>
          <w:tab w:val="left" w:pos="8911" w:leader="none"/>
        </w:tabs>
        <w:spacing w:lineRule="auto" w:line="247" w:before="168" w:after="0"/>
        <w:ind w:left="569" w:right="147" w:firstLine="228"/>
        <w:jc w:val="left"/>
        <w:rPr/>
      </w:pPr>
      <w:r>
        <w:rPr>
          <w:spacing w:val="-4"/>
        </w:rPr>
        <w:t>Виды</w:t>
      </w:r>
      <w:r>
        <w:rPr/>
        <w:tab/>
      </w:r>
      <w:r>
        <w:rPr>
          <w:spacing w:val="-2"/>
        </w:rPr>
        <w:t>аудирования:</w:t>
      </w:r>
      <w:r>
        <w:rPr/>
        <w:tab/>
      </w:r>
      <w:r>
        <w:rPr>
          <w:spacing w:val="-2"/>
        </w:rPr>
        <w:t>выборочное,</w:t>
      </w:r>
      <w:r>
        <w:rPr/>
        <w:tab/>
      </w:r>
      <w:r>
        <w:rPr>
          <w:spacing w:val="-2"/>
        </w:rPr>
        <w:t>ознакомительное,</w:t>
      </w:r>
      <w:r>
        <w:rPr/>
        <w:tab/>
      </w:r>
      <w:r>
        <w:rPr>
          <w:spacing w:val="-2"/>
        </w:rPr>
        <w:t>детальное.</w:t>
      </w:r>
      <w:r>
        <w:rPr/>
        <w:tab/>
      </w:r>
      <w:r>
        <w:rPr>
          <w:spacing w:val="-4"/>
        </w:rPr>
        <w:t>Виды</w:t>
      </w:r>
      <w:r>
        <w:rPr/>
        <w:tab/>
      </w:r>
      <w:r>
        <w:rPr>
          <w:spacing w:val="-2"/>
        </w:rPr>
        <w:t>чтения:</w:t>
      </w:r>
      <w:r>
        <w:rPr/>
        <w:tab/>
      </w:r>
      <w:r>
        <w:rPr>
          <w:spacing w:val="-2"/>
        </w:rPr>
        <w:t xml:space="preserve">изучающее, </w:t>
      </w:r>
      <w:r>
        <w:rPr/>
        <w:t>ознакомительное, просмотровое, поисковое.</w:t>
      </w:r>
    </w:p>
    <w:p>
      <w:pPr>
        <w:pStyle w:val="Style15"/>
        <w:spacing w:before="164" w:after="0"/>
        <w:ind w:left="797" w:right="0" w:hanging="0"/>
        <w:jc w:val="left"/>
        <w:rPr/>
      </w:pPr>
      <w:r>
        <w:rPr/>
        <w:t>Культура</w:t>
      </w:r>
      <w:r>
        <w:rPr>
          <w:spacing w:val="-12"/>
        </w:rPr>
        <w:t xml:space="preserve"> </w:t>
      </w:r>
      <w:r>
        <w:rPr>
          <w:spacing w:val="-2"/>
        </w:rPr>
        <w:t>речи.</w:t>
      </w:r>
    </w:p>
    <w:p>
      <w:pPr>
        <w:pStyle w:val="Style15"/>
        <w:spacing w:lineRule="auto" w:line="247" w:before="171" w:after="0"/>
        <w:ind w:left="569" w:right="139" w:firstLine="228"/>
        <w:rPr/>
      </w:pPr>
      <w:r>
        <w:rPr/>
        <w:t>Понятие о национальном башкирском языке и литературном башкирском языке как высшей форме национального языка (общее представление). Основные показатели хорошей и правильной речи (общее представление). Правильность речи – соблюдение норм литературного языка. Основные орфоэпические нормы современного башкирского литературного языка. Понятие о варианте нормы. 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>
      <w:pPr>
        <w:pStyle w:val="Style15"/>
        <w:spacing w:before="164" w:after="0"/>
        <w:ind w:left="797" w:right="0" w:hanging="0"/>
        <w:jc w:val="left"/>
        <w:rPr/>
      </w:pPr>
      <w:r>
        <w:rPr/>
        <w:t>Омографы</w:t>
      </w:r>
      <w:r>
        <w:rPr>
          <w:spacing w:val="-7"/>
        </w:rPr>
        <w:t xml:space="preserve"> </w:t>
      </w:r>
      <w:r>
        <w:rPr/>
        <w:t>(без</w:t>
      </w:r>
      <w:r>
        <w:rPr>
          <w:spacing w:val="-7"/>
        </w:rPr>
        <w:t xml:space="preserve"> </w:t>
      </w:r>
      <w:r>
        <w:rPr/>
        <w:t>употребления</w:t>
      </w:r>
      <w:r>
        <w:rPr>
          <w:spacing w:val="-8"/>
        </w:rPr>
        <w:t xml:space="preserve"> </w:t>
      </w:r>
      <w:r>
        <w:rPr/>
        <w:t>термина):</w:t>
      </w:r>
      <w:r>
        <w:rPr>
          <w:spacing w:val="-5"/>
        </w:rPr>
        <w:t xml:space="preserve"> </w:t>
      </w:r>
      <w:r>
        <w:rPr/>
        <w:t>ударение</w:t>
      </w:r>
      <w:r>
        <w:rPr>
          <w:spacing w:val="-7"/>
        </w:rPr>
        <w:t xml:space="preserve"> </w:t>
      </w:r>
      <w:r>
        <w:rPr/>
        <w:t>как</w:t>
      </w:r>
      <w:r>
        <w:rPr>
          <w:spacing w:val="-7"/>
        </w:rPr>
        <w:t xml:space="preserve"> </w:t>
      </w:r>
      <w:r>
        <w:rPr/>
        <w:t>маркер</w:t>
      </w:r>
      <w:r>
        <w:rPr>
          <w:spacing w:val="-6"/>
        </w:rPr>
        <w:t xml:space="preserve"> </w:t>
      </w:r>
      <w:r>
        <w:rPr/>
        <w:t>смысла</w:t>
      </w:r>
      <w:r>
        <w:rPr>
          <w:spacing w:val="-7"/>
        </w:rPr>
        <w:t xml:space="preserve"> </w:t>
      </w:r>
      <w:r>
        <w:rPr>
          <w:spacing w:val="-2"/>
        </w:rPr>
        <w:t>слова.</w:t>
      </w:r>
    </w:p>
    <w:p>
      <w:pPr>
        <w:pStyle w:val="Style15"/>
        <w:spacing w:lineRule="auto" w:line="247" w:before="173" w:after="0"/>
        <w:ind w:left="569" w:right="147" w:firstLine="228"/>
        <w:rPr/>
      </w:pPr>
      <w:r>
        <w:rPr/>
        <w:t>Произносительные варианты орфоэпической нормы. Произносительные варианты на уровне словосочетаний. Роль звукописи в художественном тексте.</w:t>
      </w:r>
    </w:p>
    <w:p>
      <w:pPr>
        <w:pStyle w:val="Style15"/>
        <w:spacing w:lineRule="auto" w:line="247" w:before="160" w:after="0"/>
        <w:ind w:left="569" w:right="144" w:firstLine="228"/>
        <w:rPr/>
      </w:pPr>
      <w:r>
        <w:rPr/>
        <w:t xml:space="preserve">Основные лексические нормы современного башкирского литературного языка. Основные нормы словоупотребления: правильность выбора слова, максимально соответствующего обозначаемому им предмету или явлению реальной действительности. Правила лексической сочетаемости (на элементарном </w:t>
      </w:r>
      <w:r>
        <w:rPr>
          <w:spacing w:val="-2"/>
        </w:rPr>
        <w:t>уровне).</w:t>
      </w:r>
    </w:p>
    <w:p>
      <w:pPr>
        <w:pStyle w:val="Style15"/>
        <w:spacing w:lineRule="auto" w:line="247"/>
        <w:ind w:left="569" w:right="138" w:firstLine="228"/>
        <w:rPr/>
      </w:pPr>
      <w:r>
        <w:rPr/>
        <w:t>Лексические нормы употребления имён существительных, прилагательных, глаголов в современном башкирском литературном языке. Стилистические варианты (книжный, общеупотребительный‚</w:t>
      </w:r>
      <w:r>
        <w:rPr>
          <w:spacing w:val="40"/>
        </w:rPr>
        <w:t xml:space="preserve"> </w:t>
      </w:r>
      <w:r>
        <w:rPr/>
        <w:t>разговорный и просторечный) лексической нормы употребления имён существительных, прилагательных, глаголов в речи. Лексические нормы употребления синонимов‚ антонимов, омонимов (в рамках изученного, без употребления терминов). Типичные примеры нарушения лексической нормы употребления имён существительных, имён прилагательных, глаголов в современном башкирском литературном языке.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247" w:before="166" w:after="0"/>
        <w:ind w:left="569" w:right="140" w:firstLine="228"/>
        <w:rPr/>
      </w:pPr>
      <w:r>
        <w:rPr/>
        <w:t>Правила речевого этикета: нормы и традиции. Устойчивые формулы речевого этикета в общении. Обращение в башкирском речевом этикете. История этикетной формулы обращения в башкирском языке. Особенности употребления в качестве обращений собственных имён, названий людей по степени родства,</w:t>
      </w:r>
      <w:r>
        <w:rPr>
          <w:spacing w:val="40"/>
        </w:rPr>
        <w:t xml:space="preserve"> </w:t>
      </w:r>
      <w:r>
        <w:rPr/>
        <w:t>по</w:t>
      </w:r>
      <w:r>
        <w:rPr>
          <w:spacing w:val="40"/>
        </w:rPr>
        <w:t xml:space="preserve"> </w:t>
      </w:r>
      <w:r>
        <w:rPr/>
        <w:t>положению</w:t>
      </w:r>
      <w:r>
        <w:rPr>
          <w:spacing w:val="40"/>
        </w:rPr>
        <w:t xml:space="preserve"> </w:t>
      </w:r>
      <w:r>
        <w:rPr/>
        <w:t>в</w:t>
      </w:r>
      <w:r>
        <w:rPr>
          <w:spacing w:val="40"/>
        </w:rPr>
        <w:t xml:space="preserve"> </w:t>
      </w:r>
      <w:r>
        <w:rPr/>
        <w:t>обществе,</w:t>
      </w:r>
      <w:r>
        <w:rPr>
          <w:spacing w:val="40"/>
        </w:rPr>
        <w:t xml:space="preserve"> </w:t>
      </w:r>
      <w:r>
        <w:rPr/>
        <w:t>по</w:t>
      </w:r>
      <w:r>
        <w:rPr>
          <w:spacing w:val="40"/>
        </w:rPr>
        <w:t xml:space="preserve"> </w:t>
      </w:r>
      <w:r>
        <w:rPr/>
        <w:t>профессии,</w:t>
      </w:r>
      <w:r>
        <w:rPr>
          <w:spacing w:val="40"/>
        </w:rPr>
        <w:t xml:space="preserve"> </w:t>
      </w:r>
      <w:r>
        <w:rPr/>
        <w:t>должности,</w:t>
      </w:r>
      <w:r>
        <w:rPr>
          <w:spacing w:val="40"/>
        </w:rPr>
        <w:t xml:space="preserve"> </w:t>
      </w:r>
      <w:r>
        <w:rPr/>
        <w:t>по</w:t>
      </w:r>
      <w:r>
        <w:rPr>
          <w:spacing w:val="40"/>
        </w:rPr>
        <w:t xml:space="preserve"> </w:t>
      </w:r>
      <w:r>
        <w:rPr/>
        <w:t>возрасту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полу.</w:t>
      </w:r>
      <w:r>
        <w:rPr>
          <w:spacing w:val="40"/>
        </w:rPr>
        <w:t xml:space="preserve"> </w:t>
      </w:r>
      <w:r>
        <w:rPr/>
        <w:t>Обращение</w:t>
      </w:r>
      <w:r>
        <w:rPr>
          <w:spacing w:val="40"/>
        </w:rPr>
        <w:t xml:space="preserve"> </w:t>
      </w:r>
      <w:r>
        <w:rPr/>
        <w:t>как</w:t>
      </w:r>
      <w:r>
        <w:rPr>
          <w:spacing w:val="40"/>
        </w:rPr>
        <w:t xml:space="preserve"> </w:t>
      </w:r>
      <w:r>
        <w:rPr/>
        <w:t>показатель</w:t>
      </w:r>
    </w:p>
    <w:p>
      <w:pPr>
        <w:pStyle w:val="Style15"/>
        <w:spacing w:lineRule="auto" w:line="247" w:before="79" w:after="0"/>
        <w:ind w:left="569" w:right="139" w:hanging="0"/>
        <w:rPr/>
      </w:pPr>
      <w:r>
        <w:rPr/>
        <w:t xml:space="preserve">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</w:t>
      </w:r>
      <w:r>
        <w:rPr>
          <w:spacing w:val="-2"/>
        </w:rPr>
        <w:t>человеку.</w:t>
      </w:r>
    </w:p>
    <w:p>
      <w:pPr>
        <w:pStyle w:val="Style15"/>
        <w:spacing w:lineRule="auto" w:line="415" w:before="162" w:after="0"/>
        <w:ind w:left="797" w:right="2073" w:hanging="0"/>
        <w:rPr/>
      </w:pPr>
      <w:r>
        <w:rPr/>
        <w:t>Основные</w:t>
      </w:r>
      <w:r>
        <w:rPr>
          <w:spacing w:val="-8"/>
        </w:rPr>
        <w:t xml:space="preserve"> </w:t>
      </w:r>
      <w:r>
        <w:rPr/>
        <w:t>грамматические</w:t>
      </w:r>
      <w:r>
        <w:rPr>
          <w:spacing w:val="-8"/>
        </w:rPr>
        <w:t xml:space="preserve"> </w:t>
      </w:r>
      <w:r>
        <w:rPr/>
        <w:t>нормы</w:t>
      </w:r>
      <w:r>
        <w:rPr>
          <w:spacing w:val="-8"/>
        </w:rPr>
        <w:t xml:space="preserve"> </w:t>
      </w:r>
      <w:r>
        <w:rPr/>
        <w:t>современного</w:t>
      </w:r>
      <w:r>
        <w:rPr>
          <w:spacing w:val="-7"/>
        </w:rPr>
        <w:t xml:space="preserve"> </w:t>
      </w:r>
      <w:r>
        <w:rPr/>
        <w:t>башкирского</w:t>
      </w:r>
      <w:r>
        <w:rPr>
          <w:spacing w:val="-7"/>
        </w:rPr>
        <w:t xml:space="preserve"> </w:t>
      </w:r>
      <w:r>
        <w:rPr/>
        <w:t>литературного</w:t>
      </w:r>
      <w:r>
        <w:rPr>
          <w:spacing w:val="-7"/>
        </w:rPr>
        <w:t xml:space="preserve"> </w:t>
      </w:r>
      <w:r>
        <w:rPr/>
        <w:t xml:space="preserve">языка. </w:t>
      </w:r>
      <w:r>
        <w:rPr>
          <w:spacing w:val="-2"/>
        </w:rPr>
        <w:t>Текст.</w:t>
      </w:r>
    </w:p>
    <w:p>
      <w:pPr>
        <w:pStyle w:val="Style15"/>
        <w:spacing w:lineRule="auto" w:line="247" w:before="1" w:after="0"/>
        <w:ind w:left="569" w:right="143" w:firstLine="228"/>
        <w:rPr/>
      </w:pPr>
      <w:r>
        <w:rPr/>
        <w:t>Текст и его основные признаки. Функционально-смысловые типы речи: повествование, рассуждение, их особенности. Средства связи предложений и частей текста: формы слова, однокоренные слова, синонимы, антонимы, личные местоимения, повтор слова. Информационная переработка текста: простой и сложный план текста.</w:t>
      </w:r>
    </w:p>
    <w:p>
      <w:pPr>
        <w:pStyle w:val="Style15"/>
        <w:spacing w:lineRule="auto" w:line="247" w:before="164" w:after="0"/>
        <w:ind w:left="569" w:right="139" w:firstLine="228"/>
        <w:rPr/>
      </w:pPr>
      <w:r>
        <w:rPr/>
        <w:t>Фукциональные разновидности языка (общее представление). 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>
      <w:pPr>
        <w:pStyle w:val="Style15"/>
        <w:ind w:left="797" w:right="0" w:hanging="0"/>
        <w:jc w:val="left"/>
        <w:rPr/>
      </w:pPr>
      <w:r>
        <w:rPr/>
        <w:t>Система</w:t>
      </w:r>
      <w:r>
        <w:rPr>
          <w:spacing w:val="-9"/>
        </w:rPr>
        <w:t xml:space="preserve"> </w:t>
      </w:r>
      <w:r>
        <w:rPr>
          <w:spacing w:val="-2"/>
        </w:rPr>
        <w:t>языка.</w:t>
      </w:r>
    </w:p>
    <w:p>
      <w:pPr>
        <w:pStyle w:val="Style15"/>
        <w:spacing w:before="169" w:after="0"/>
        <w:ind w:left="797" w:right="0" w:hanging="0"/>
        <w:jc w:val="left"/>
        <w:rPr/>
      </w:pPr>
      <w:r>
        <w:rPr/>
        <w:t>Фонетика.</w:t>
      </w:r>
      <w:r>
        <w:rPr>
          <w:spacing w:val="-10"/>
        </w:rPr>
        <w:t xml:space="preserve"> </w:t>
      </w:r>
      <w:r>
        <w:rPr/>
        <w:t>Графика.</w:t>
      </w:r>
      <w:r>
        <w:rPr>
          <w:spacing w:val="-9"/>
        </w:rPr>
        <w:t xml:space="preserve"> </w:t>
      </w:r>
      <w:r>
        <w:rPr/>
        <w:t>Орфоэпия.</w:t>
      </w:r>
      <w:r>
        <w:rPr>
          <w:spacing w:val="-10"/>
        </w:rPr>
        <w:t xml:space="preserve"> </w:t>
      </w:r>
      <w:r>
        <w:rPr>
          <w:spacing w:val="-2"/>
        </w:rPr>
        <w:t>Орфография.</w:t>
      </w:r>
    </w:p>
    <w:p>
      <w:pPr>
        <w:pStyle w:val="Style15"/>
        <w:spacing w:lineRule="auto" w:line="247" w:before="173" w:after="0"/>
        <w:ind w:left="569" w:right="140" w:firstLine="228"/>
        <w:rPr/>
      </w:pPr>
      <w:r>
        <w:rPr/>
        <w:t>Звук и буква. Алфавит (повторение). Система гласных и согласных звуков. Правильное произношение гласных звуков. Правильное произношение и провописание согласных. Соотношение звуков и букв. Фонетический анализ слова.</w:t>
      </w:r>
    </w:p>
    <w:p>
      <w:pPr>
        <w:pStyle w:val="Style15"/>
        <w:spacing w:lineRule="auto" w:line="247" w:before="163" w:after="0"/>
        <w:ind w:left="569" w:right="147" w:firstLine="228"/>
        <w:rPr/>
      </w:pPr>
      <w:r>
        <w:rPr/>
        <w:t xml:space="preserve">Слог. Виды слогов. Ударение. Ударение в башкирском и в русском языках. Основные выразительные </w:t>
      </w:r>
      <w:r>
        <w:rPr>
          <w:spacing w:val="-2"/>
        </w:rPr>
        <w:t>средства.</w:t>
      </w:r>
    </w:p>
    <w:p>
      <w:pPr>
        <w:pStyle w:val="Style15"/>
        <w:spacing w:before="162" w:after="0"/>
        <w:ind w:left="797" w:right="0" w:hanging="0"/>
        <w:jc w:val="left"/>
        <w:rPr/>
      </w:pPr>
      <w:r>
        <w:rPr/>
        <w:t>Орфоэпия</w:t>
      </w:r>
      <w:r>
        <w:rPr>
          <w:spacing w:val="-7"/>
        </w:rPr>
        <w:t xml:space="preserve"> </w:t>
      </w:r>
      <w:r>
        <w:rPr/>
        <w:t>как</w:t>
      </w:r>
      <w:r>
        <w:rPr>
          <w:spacing w:val="-7"/>
        </w:rPr>
        <w:t xml:space="preserve"> </w:t>
      </w:r>
      <w:r>
        <w:rPr/>
        <w:t>раздел</w:t>
      </w:r>
      <w:r>
        <w:rPr>
          <w:spacing w:val="-7"/>
        </w:rPr>
        <w:t xml:space="preserve"> </w:t>
      </w:r>
      <w:r>
        <w:rPr>
          <w:spacing w:val="-2"/>
        </w:rPr>
        <w:t>лингвистики.</w:t>
      </w:r>
    </w:p>
    <w:p>
      <w:pPr>
        <w:pStyle w:val="Style15"/>
        <w:spacing w:lineRule="auto" w:line="247" w:before="174" w:after="0"/>
        <w:ind w:left="569" w:right="144" w:firstLine="228"/>
        <w:rPr/>
      </w:pPr>
      <w:r>
        <w:rPr/>
        <w:t>Орфография как система правописания слов и форм слов. Понятие «орфограмма». Буквенные и небуквенные орфограммы. Правописание разделительных ъ и ь.</w:t>
      </w:r>
    </w:p>
    <w:p>
      <w:pPr>
        <w:pStyle w:val="Style15"/>
        <w:spacing w:before="164" w:after="0"/>
        <w:ind w:left="797" w:right="0" w:hanging="0"/>
        <w:jc w:val="left"/>
        <w:rPr/>
      </w:pPr>
      <w:r>
        <w:rPr>
          <w:spacing w:val="-2"/>
        </w:rPr>
        <w:t>Лексикология.</w:t>
      </w:r>
    </w:p>
    <w:p>
      <w:pPr>
        <w:pStyle w:val="Style15"/>
        <w:spacing w:lineRule="auto" w:line="247" w:before="171" w:after="0"/>
        <w:ind w:left="569" w:right="137" w:firstLine="228"/>
        <w:rPr/>
      </w:pPr>
      <w:r>
        <w:rPr/>
        <w:t>Лексикология как раздел лингвистики. Основные способы толкования лексического значения слова (подбор однокоренных слов, подбор синонимов и антонимов), основные способы разъяснения значения слова (по контексту, с помощью толкового словаря). Слова однозначные и многозначные. Прямое и переносное значения слова (повторение). Тематические группы слов. Обозначение родовых и видовых понятий. Синонимы. Антонимы. Омонимы.</w:t>
      </w:r>
    </w:p>
    <w:p>
      <w:pPr>
        <w:pStyle w:val="Style15"/>
        <w:spacing w:lineRule="auto" w:line="247"/>
        <w:ind w:left="569" w:right="148" w:firstLine="228"/>
        <w:rPr/>
      </w:pPr>
      <w:r>
        <w:rPr/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>
      <w:pPr>
        <w:pStyle w:val="Style15"/>
        <w:ind w:left="797" w:right="0" w:hanging="0"/>
        <w:jc w:val="left"/>
        <w:rPr/>
      </w:pPr>
      <w:r>
        <w:rPr/>
        <w:t>Лексический</w:t>
      </w:r>
      <w:r>
        <w:rPr>
          <w:spacing w:val="-7"/>
        </w:rPr>
        <w:t xml:space="preserve"> </w:t>
      </w:r>
      <w:r>
        <w:rPr/>
        <w:t>анализ</w:t>
      </w:r>
      <w:r>
        <w:rPr>
          <w:spacing w:val="-6"/>
        </w:rPr>
        <w:t xml:space="preserve"> </w:t>
      </w:r>
      <w:r>
        <w:rPr/>
        <w:t>слов</w:t>
      </w:r>
      <w:r>
        <w:rPr>
          <w:spacing w:val="-5"/>
        </w:rPr>
        <w:t xml:space="preserve"> </w:t>
      </w:r>
      <w:r>
        <w:rPr/>
        <w:t>(в</w:t>
      </w:r>
      <w:r>
        <w:rPr>
          <w:spacing w:val="-4"/>
        </w:rPr>
        <w:t xml:space="preserve"> </w:t>
      </w:r>
      <w:r>
        <w:rPr/>
        <w:t>рамках</w:t>
      </w:r>
      <w:r>
        <w:rPr>
          <w:spacing w:val="-7"/>
        </w:rPr>
        <w:t xml:space="preserve"> </w:t>
      </w:r>
      <w:r>
        <w:rPr>
          <w:spacing w:val="-2"/>
        </w:rPr>
        <w:t>изученного).</w:t>
      </w:r>
    </w:p>
    <w:p>
      <w:pPr>
        <w:pStyle w:val="Style15"/>
        <w:spacing w:before="168" w:after="0"/>
        <w:ind w:left="797" w:right="0" w:hanging="0"/>
        <w:jc w:val="left"/>
        <w:rPr/>
      </w:pPr>
      <w:r>
        <w:rPr/>
        <w:t>.</w:t>
      </w:r>
      <w:r>
        <w:rPr>
          <w:spacing w:val="-1"/>
        </w:rPr>
        <w:t xml:space="preserve"> </w:t>
      </w:r>
      <w:r>
        <w:rPr>
          <w:spacing w:val="-2"/>
        </w:rPr>
        <w:t>Морфемика.</w:t>
      </w:r>
    </w:p>
    <w:p>
      <w:pPr>
        <w:pStyle w:val="Style15"/>
        <w:spacing w:lineRule="auto" w:line="247" w:before="174" w:after="0"/>
        <w:ind w:left="569" w:right="144" w:firstLine="228"/>
        <w:rPr/>
      </w:pPr>
      <w:r>
        <w:rPr/>
        <w:t>Морфемика как раздел лингвистики. Морфемика и словообразование. Морфема как минимальная значимая единица языка. Словообразующие и формообразующие морфемы. Основа слова и не входящие в основу морфемы. Окончание как формообразующая морфема. Виды окончаний. Корень. Однокоренные слова. Чередование гласных и согласных в корнях слов. Морфемный анализ слов.</w:t>
      </w:r>
    </w:p>
    <w:p>
      <w:pPr>
        <w:pStyle w:val="Style15"/>
        <w:spacing w:before="162" w:after="0"/>
        <w:ind w:left="797" w:right="0" w:hanging="0"/>
        <w:jc w:val="left"/>
        <w:rPr/>
      </w:pPr>
      <w:r>
        <w:rPr/>
        <w:t>Морфология.</w:t>
      </w:r>
      <w:r>
        <w:rPr>
          <w:spacing w:val="-12"/>
        </w:rPr>
        <w:t xml:space="preserve"> </w:t>
      </w:r>
      <w:r>
        <w:rPr>
          <w:spacing w:val="-2"/>
        </w:rPr>
        <w:t>Орфография.</w:t>
      </w:r>
    </w:p>
    <w:p>
      <w:pPr>
        <w:pStyle w:val="Style15"/>
        <w:spacing w:lineRule="auto" w:line="247" w:before="171" w:after="0"/>
        <w:ind w:left="569" w:right="138" w:firstLine="228"/>
        <w:rPr/>
      </w:pPr>
      <w:r>
        <w:rPr/>
        <w:t>Морфология как раздел грамматики. Грамматическое значение слова. Части речи как лексико- грамматические разряды слов. Система частей речи в башкирском языке. Самостоятельные и служебные части речи. Правописание собственных и сокращенных имён существительных. Правописание имён прилагательных и глаголов с изученными орфограммами.</w:t>
      </w:r>
    </w:p>
    <w:p>
      <w:pPr>
        <w:pStyle w:val="Style15"/>
        <w:spacing w:lineRule="auto" w:line="247" w:before="164" w:after="0"/>
        <w:ind w:left="569" w:right="143" w:firstLine="228"/>
        <w:rPr/>
      </w:pPr>
      <w:r>
        <w:rPr/>
        <w:t>Имя существительное. 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 Лексико-грамматические разряды имён существительных по значению, имена существительные собственные и нарицательные. Морфологический анализ имён существительных.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247" w:before="164" w:after="0"/>
        <w:ind w:left="569" w:right="146" w:firstLine="228"/>
        <w:rPr/>
      </w:pPr>
      <w:r>
        <w:rPr/>
        <w:t>Имя прилагательное. Имя прилагательное как часть речи. Общее грамматическое значение, морфологические</w:t>
      </w:r>
      <w:r>
        <w:rPr>
          <w:spacing w:val="-4"/>
        </w:rPr>
        <w:t xml:space="preserve"> </w:t>
      </w:r>
      <w:r>
        <w:rPr/>
        <w:t>признаки</w:t>
      </w:r>
      <w:r>
        <w:rPr>
          <w:spacing w:val="-4"/>
        </w:rPr>
        <w:t xml:space="preserve"> </w:t>
      </w:r>
      <w:r>
        <w:rPr/>
        <w:t>и</w:t>
      </w:r>
      <w:r>
        <w:rPr>
          <w:spacing w:val="-5"/>
        </w:rPr>
        <w:t xml:space="preserve"> </w:t>
      </w:r>
      <w:r>
        <w:rPr/>
        <w:t>синтаксические</w:t>
      </w:r>
      <w:r>
        <w:rPr>
          <w:spacing w:val="-3"/>
        </w:rPr>
        <w:t xml:space="preserve"> </w:t>
      </w:r>
      <w:r>
        <w:rPr/>
        <w:t>функции</w:t>
      </w:r>
      <w:r>
        <w:rPr>
          <w:spacing w:val="-4"/>
        </w:rPr>
        <w:t xml:space="preserve"> </w:t>
      </w:r>
      <w:r>
        <w:rPr/>
        <w:t>имени</w:t>
      </w:r>
      <w:r>
        <w:rPr>
          <w:spacing w:val="-5"/>
        </w:rPr>
        <w:t xml:space="preserve"> </w:t>
      </w:r>
      <w:r>
        <w:rPr/>
        <w:t>прилагательного.</w:t>
      </w:r>
      <w:r>
        <w:rPr>
          <w:spacing w:val="-4"/>
        </w:rPr>
        <w:t xml:space="preserve"> </w:t>
      </w:r>
      <w:r>
        <w:rPr/>
        <w:t>Роль</w:t>
      </w:r>
      <w:r>
        <w:rPr>
          <w:spacing w:val="-4"/>
        </w:rPr>
        <w:t xml:space="preserve"> </w:t>
      </w:r>
      <w:r>
        <w:rPr/>
        <w:t>имени</w:t>
      </w:r>
      <w:r>
        <w:rPr>
          <w:spacing w:val="-5"/>
        </w:rPr>
        <w:t xml:space="preserve"> </w:t>
      </w:r>
      <w:r>
        <w:rPr/>
        <w:t>прилагательного в речи. Морфологический анализ имён прилагательных.</w:t>
      </w:r>
    </w:p>
    <w:p>
      <w:pPr>
        <w:pStyle w:val="Style15"/>
        <w:spacing w:lineRule="auto" w:line="247" w:before="79" w:after="0"/>
        <w:ind w:left="569" w:right="141" w:firstLine="228"/>
        <w:rPr/>
      </w:pPr>
      <w:r>
        <w:rPr/>
        <w:t>Глагол. Глагол как часть речи. Времена глагола (прошедшее, настоящее, будущее). Наклонения (изъявительное, повелительное, условное, желательное) глаголов.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>
      <w:pPr>
        <w:pStyle w:val="Style15"/>
        <w:spacing w:before="162" w:after="0"/>
        <w:ind w:left="797" w:right="0" w:hanging="0"/>
        <w:jc w:val="left"/>
        <w:rPr/>
      </w:pPr>
      <w:r>
        <w:rPr>
          <w:spacing w:val="-2"/>
        </w:rPr>
        <w:t>Синтаксис.</w:t>
      </w:r>
      <w:r>
        <w:rPr>
          <w:spacing w:val="7"/>
        </w:rPr>
        <w:t xml:space="preserve"> </w:t>
      </w:r>
      <w:r>
        <w:rPr>
          <w:spacing w:val="-2"/>
        </w:rPr>
        <w:t>Пунктуация.</w:t>
      </w:r>
    </w:p>
    <w:p>
      <w:pPr>
        <w:pStyle w:val="Style15"/>
        <w:spacing w:lineRule="auto" w:line="247" w:before="174" w:after="0"/>
        <w:ind w:left="569" w:right="145" w:firstLine="228"/>
        <w:rPr/>
      </w:pPr>
      <w:r>
        <w:rPr/>
        <w:t>Синтаксис и пунктуация как раздел лингвистики. Понятие о синтаксисе. Понятие о пунктуации. Знаки препинания и их функции.</w:t>
      </w:r>
    </w:p>
    <w:p>
      <w:pPr>
        <w:pStyle w:val="Style15"/>
        <w:spacing w:lineRule="auto" w:line="247" w:before="164" w:after="0"/>
        <w:ind w:left="569" w:right="148" w:firstLine="228"/>
        <w:rPr/>
      </w:pPr>
      <w:r>
        <w:rPr/>
        <w:t>Словосочетание. Словосочетание и предложение как единицы синтаксиса. Словосочетание и его признаки. Основные виды словосочетаний по морфологическим свойствам главного слова (именные, глагольные). Средства связи слов в словосочетании. Синтаксический анализ словосочетаний.</w:t>
      </w:r>
    </w:p>
    <w:p>
      <w:pPr>
        <w:pStyle w:val="Style15"/>
        <w:spacing w:lineRule="auto" w:line="247" w:before="164" w:after="0"/>
        <w:ind w:left="569" w:right="136" w:firstLine="228"/>
        <w:rPr/>
      </w:pPr>
      <w:r>
        <w:rPr/>
        <w:t>Предложение. Смысловые и интонационные особенности повествовательных, вопросительных, побудительных, восклицательных и невосклицательных предложений (повторение). Главные члены предложения (грамматическая основа). Подлежащее и морфологические средства его выражения. Предложения распространённые и нераспространённые. Второстепенные члены предложения: определение, дополнение, обстоятельство (ознакомление). Однородные члены предложения, их роль в речи. Второстепенные члены предложения: определение, дополнение, обстоятельство. Определение и типичные средства его выражения (в рамках изученного). Дополнение (прямое и косвенное) и типичные средства его выражения (в рамках изученного). Обстоятельство, типичные средства его выражения (в рамках</w:t>
      </w:r>
      <w:r>
        <w:rPr>
          <w:spacing w:val="40"/>
        </w:rPr>
        <w:t xml:space="preserve"> </w:t>
      </w:r>
      <w:r>
        <w:rPr/>
        <w:t>изученного), виды обстоятельств по значению (времени, места, образа действия, цели, причины, меры и степени, условия, уступки). Синтаксический анализ простых двусоставных предложений. Особенности интонации предложений с однородными членами. Предложения с однородными членами (без союзов, с одиночным союзом и, союзами а, но, однако, зато, да (в значении и), да (в значении но). Предложения с обращением. Предложения с обращением, особенности интонации. Обращение (однословное и неоднословное), его функции и средства выражения. Пунктуационное оформление обращения. Синтаксический</w:t>
      </w:r>
      <w:r>
        <w:rPr>
          <w:spacing w:val="-3"/>
        </w:rPr>
        <w:t xml:space="preserve"> </w:t>
      </w:r>
      <w:r>
        <w:rPr/>
        <w:t>анализ простых</w:t>
      </w:r>
      <w:r>
        <w:rPr>
          <w:spacing w:val="-3"/>
        </w:rPr>
        <w:t xml:space="preserve"> </w:t>
      </w:r>
      <w:r>
        <w:rPr/>
        <w:t>осложнённых</w:t>
      </w:r>
      <w:r>
        <w:rPr>
          <w:spacing w:val="-3"/>
        </w:rPr>
        <w:t xml:space="preserve"> </w:t>
      </w:r>
      <w:r>
        <w:rPr/>
        <w:t>предложений.</w:t>
      </w:r>
      <w:r>
        <w:rPr>
          <w:spacing w:val="-2"/>
        </w:rPr>
        <w:t xml:space="preserve"> </w:t>
      </w:r>
      <w:r>
        <w:rPr/>
        <w:t>Сложное</w:t>
      </w:r>
      <w:r>
        <w:rPr>
          <w:spacing w:val="-2"/>
        </w:rPr>
        <w:t xml:space="preserve"> </w:t>
      </w:r>
      <w:r>
        <w:rPr/>
        <w:t>предложение.</w:t>
      </w:r>
      <w:r>
        <w:rPr>
          <w:spacing w:val="-2"/>
        </w:rPr>
        <w:t xml:space="preserve"> </w:t>
      </w:r>
      <w:r>
        <w:rPr/>
        <w:t>Сложные</w:t>
      </w:r>
      <w:r>
        <w:rPr>
          <w:spacing w:val="-2"/>
        </w:rPr>
        <w:t xml:space="preserve"> </w:t>
      </w:r>
      <w:r>
        <w:rPr/>
        <w:t>предложения с бессоюзной и союзной связью. Предложения с прямой речью. Пунктуационное оформление предложений</w:t>
      </w:r>
      <w:r>
        <w:rPr>
          <w:spacing w:val="40"/>
        </w:rPr>
        <w:t xml:space="preserve"> </w:t>
      </w:r>
      <w:r>
        <w:rPr/>
        <w:t>с прямой речью.</w:t>
      </w:r>
    </w:p>
    <w:p>
      <w:pPr>
        <w:pStyle w:val="1"/>
        <w:spacing w:before="173" w:after="0"/>
        <w:ind w:left="3860" w:right="0" w:firstLine="228"/>
        <w:rPr/>
      </w:pPr>
      <w:r>
        <w:rPr/>
        <w:t>Содержание</w:t>
      </w:r>
      <w:r>
        <w:rPr>
          <w:spacing w:val="-6"/>
        </w:rPr>
        <w:t xml:space="preserve"> </w:t>
      </w:r>
      <w:r>
        <w:rPr/>
        <w:t>обучения</w:t>
      </w:r>
      <w:r>
        <w:rPr>
          <w:spacing w:val="-5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6</w:t>
      </w:r>
      <w:r>
        <w:rPr>
          <w:spacing w:val="-6"/>
        </w:rPr>
        <w:t xml:space="preserve"> </w:t>
      </w:r>
      <w:r>
        <w:rPr>
          <w:spacing w:val="-2"/>
        </w:rPr>
        <w:t>классе.</w:t>
      </w:r>
    </w:p>
    <w:p>
      <w:pPr>
        <w:pStyle w:val="Style15"/>
        <w:spacing w:before="168" w:after="0"/>
        <w:ind w:left="797" w:right="0" w:hanging="0"/>
        <w:jc w:val="left"/>
        <w:rPr/>
      </w:pPr>
      <w:r>
        <w:rPr/>
        <w:t>Общие</w:t>
      </w:r>
      <w:r>
        <w:rPr>
          <w:spacing w:val="-7"/>
        </w:rPr>
        <w:t xml:space="preserve"> </w:t>
      </w:r>
      <w:r>
        <w:rPr/>
        <w:t>сведения</w:t>
      </w:r>
      <w:r>
        <w:rPr>
          <w:spacing w:val="-8"/>
        </w:rPr>
        <w:t xml:space="preserve"> </w:t>
      </w:r>
      <w:r>
        <w:rPr/>
        <w:t>о</w:t>
      </w:r>
      <w:r>
        <w:rPr>
          <w:spacing w:val="-6"/>
        </w:rPr>
        <w:t xml:space="preserve"> </w:t>
      </w:r>
      <w:r>
        <w:rPr>
          <w:spacing w:val="-2"/>
        </w:rPr>
        <w:t>языке.</w:t>
      </w:r>
    </w:p>
    <w:p>
      <w:pPr>
        <w:pStyle w:val="Style15"/>
        <w:spacing w:lineRule="auto" w:line="415" w:before="171" w:after="0"/>
        <w:ind w:left="797" w:right="0" w:hanging="0"/>
        <w:jc w:val="left"/>
        <w:rPr/>
      </w:pPr>
      <w:r>
        <w:rPr/>
        <w:t>Башкирский</w:t>
      </w:r>
      <w:r>
        <w:rPr>
          <w:spacing w:val="-3"/>
        </w:rPr>
        <w:t xml:space="preserve"> </w:t>
      </w:r>
      <w:r>
        <w:rPr/>
        <w:t>язык</w:t>
      </w:r>
      <w:r>
        <w:rPr>
          <w:spacing w:val="-5"/>
        </w:rPr>
        <w:t xml:space="preserve"> </w:t>
      </w:r>
      <w:r>
        <w:rPr/>
        <w:t>как</w:t>
      </w:r>
      <w:r>
        <w:rPr>
          <w:spacing w:val="-5"/>
        </w:rPr>
        <w:t xml:space="preserve"> </w:t>
      </w:r>
      <w:r>
        <w:rPr/>
        <w:t>государственный</w:t>
      </w:r>
      <w:r>
        <w:rPr>
          <w:spacing w:val="-5"/>
        </w:rPr>
        <w:t xml:space="preserve"> </w:t>
      </w:r>
      <w:r>
        <w:rPr/>
        <w:t>язык</w:t>
      </w:r>
      <w:r>
        <w:rPr>
          <w:spacing w:val="-5"/>
        </w:rPr>
        <w:t xml:space="preserve"> </w:t>
      </w:r>
      <w:r>
        <w:rPr/>
        <w:t>Республики</w:t>
      </w:r>
      <w:r>
        <w:rPr>
          <w:spacing w:val="-5"/>
        </w:rPr>
        <w:t xml:space="preserve"> </w:t>
      </w:r>
      <w:r>
        <w:rPr/>
        <w:t>Башкортостан.</w:t>
      </w:r>
      <w:r>
        <w:rPr>
          <w:spacing w:val="-4"/>
        </w:rPr>
        <w:t xml:space="preserve"> </w:t>
      </w:r>
      <w:r>
        <w:rPr/>
        <w:t>Понятие</w:t>
      </w:r>
      <w:r>
        <w:rPr>
          <w:spacing w:val="-4"/>
        </w:rPr>
        <w:t xml:space="preserve"> </w:t>
      </w:r>
      <w:r>
        <w:rPr/>
        <w:t>о</w:t>
      </w:r>
      <w:r>
        <w:rPr>
          <w:spacing w:val="-3"/>
        </w:rPr>
        <w:t xml:space="preserve"> </w:t>
      </w:r>
      <w:r>
        <w:rPr/>
        <w:t>литературном</w:t>
      </w:r>
      <w:r>
        <w:rPr>
          <w:spacing w:val="-3"/>
        </w:rPr>
        <w:t xml:space="preserve"> </w:t>
      </w:r>
      <w:r>
        <w:rPr/>
        <w:t>языке. Язык и речь.</w:t>
      </w:r>
    </w:p>
    <w:p>
      <w:pPr>
        <w:pStyle w:val="Style15"/>
        <w:spacing w:before="1" w:after="0"/>
        <w:ind w:left="797" w:right="0" w:hanging="0"/>
        <w:jc w:val="left"/>
        <w:rPr/>
      </w:pPr>
      <w:r>
        <w:rPr/>
        <w:t>Монолог-описание,</w:t>
      </w:r>
      <w:r>
        <w:rPr>
          <w:spacing w:val="-6"/>
        </w:rPr>
        <w:t xml:space="preserve"> </w:t>
      </w:r>
      <w:r>
        <w:rPr/>
        <w:t>монолог-повествование,</w:t>
      </w:r>
      <w:r>
        <w:rPr>
          <w:spacing w:val="-6"/>
        </w:rPr>
        <w:t xml:space="preserve"> </w:t>
      </w:r>
      <w:r>
        <w:rPr/>
        <w:t>монолог-рассуждение,</w:t>
      </w:r>
      <w:r>
        <w:rPr>
          <w:spacing w:val="-6"/>
        </w:rPr>
        <w:t xml:space="preserve"> </w:t>
      </w:r>
      <w:r>
        <w:rPr/>
        <w:t>сообщение</w:t>
      </w:r>
      <w:r>
        <w:rPr>
          <w:spacing w:val="-7"/>
        </w:rPr>
        <w:t xml:space="preserve"> </w:t>
      </w:r>
      <w:r>
        <w:rPr/>
        <w:t>на</w:t>
      </w:r>
      <w:r>
        <w:rPr>
          <w:spacing w:val="-6"/>
        </w:rPr>
        <w:t xml:space="preserve"> </w:t>
      </w:r>
      <w:r>
        <w:rPr/>
        <w:t>лингвистическую</w:t>
      </w:r>
      <w:r>
        <w:rPr>
          <w:spacing w:val="-8"/>
        </w:rPr>
        <w:t xml:space="preserve"> </w:t>
      </w:r>
      <w:r>
        <w:rPr>
          <w:spacing w:val="-2"/>
        </w:rPr>
        <w:t>тему.</w:t>
      </w:r>
    </w:p>
    <w:p>
      <w:pPr>
        <w:pStyle w:val="Style15"/>
        <w:spacing w:before="8" w:after="0"/>
        <w:ind w:left="569" w:right="0" w:hanging="0"/>
        <w:jc w:val="left"/>
        <w:rPr/>
      </w:pPr>
      <w:r>
        <w:rPr/>
        <w:t>Виды</w:t>
      </w:r>
      <w:r>
        <w:rPr>
          <w:spacing w:val="-9"/>
        </w:rPr>
        <w:t xml:space="preserve"> </w:t>
      </w:r>
      <w:r>
        <w:rPr/>
        <w:t>диалога:</w:t>
      </w:r>
      <w:r>
        <w:rPr>
          <w:spacing w:val="-7"/>
        </w:rPr>
        <w:t xml:space="preserve"> </w:t>
      </w:r>
      <w:r>
        <w:rPr/>
        <w:t>побуждение</w:t>
      </w:r>
      <w:r>
        <w:rPr>
          <w:spacing w:val="-5"/>
        </w:rPr>
        <w:t xml:space="preserve"> </w:t>
      </w:r>
      <w:r>
        <w:rPr/>
        <w:t>к</w:t>
      </w:r>
      <w:r>
        <w:rPr>
          <w:spacing w:val="-9"/>
        </w:rPr>
        <w:t xml:space="preserve"> </w:t>
      </w:r>
      <w:r>
        <w:rPr/>
        <w:t>действию,</w:t>
      </w:r>
      <w:r>
        <w:rPr>
          <w:spacing w:val="-7"/>
        </w:rPr>
        <w:t xml:space="preserve"> </w:t>
      </w:r>
      <w:r>
        <w:rPr/>
        <w:t>обмен</w:t>
      </w:r>
      <w:r>
        <w:rPr>
          <w:spacing w:val="-9"/>
        </w:rPr>
        <w:t xml:space="preserve"> </w:t>
      </w:r>
      <w:r>
        <w:rPr>
          <w:spacing w:val="-2"/>
        </w:rPr>
        <w:t>мнениями.</w:t>
      </w:r>
    </w:p>
    <w:p>
      <w:pPr>
        <w:pStyle w:val="Style15"/>
        <w:spacing w:before="171" w:after="0"/>
        <w:ind w:left="797" w:right="0" w:hanging="0"/>
        <w:jc w:val="left"/>
        <w:rPr/>
      </w:pPr>
      <w:r>
        <w:rPr/>
        <w:t>Культура</w:t>
      </w:r>
      <w:r>
        <w:rPr>
          <w:spacing w:val="-12"/>
        </w:rPr>
        <w:t xml:space="preserve"> </w:t>
      </w:r>
      <w:r>
        <w:rPr>
          <w:spacing w:val="-2"/>
        </w:rPr>
        <w:t>речи.</w:t>
      </w:r>
    </w:p>
    <w:p>
      <w:pPr>
        <w:pStyle w:val="Style15"/>
        <w:spacing w:lineRule="auto" w:line="247" w:before="173" w:after="0"/>
        <w:ind w:left="569" w:right="139" w:firstLine="228"/>
        <w:rPr/>
      </w:pPr>
      <w:r>
        <w:rPr/>
        <w:t>Основные орфоэпические нормы современного башкирского литературного языка (повторение). Основные грамматические нормы современного башкирского литературного языка. Отражение вариантов грамматической нормы в</w:t>
      </w:r>
      <w:r>
        <w:rPr>
          <w:spacing w:val="-1"/>
        </w:rPr>
        <w:t xml:space="preserve"> </w:t>
      </w:r>
      <w:r>
        <w:rPr/>
        <w:t>словарях и</w:t>
      </w:r>
      <w:r>
        <w:rPr>
          <w:spacing w:val="-2"/>
        </w:rPr>
        <w:t xml:space="preserve"> </w:t>
      </w:r>
      <w:r>
        <w:rPr/>
        <w:t>справочниках.</w:t>
      </w:r>
      <w:r>
        <w:rPr>
          <w:spacing w:val="-1"/>
        </w:rPr>
        <w:t xml:space="preserve"> </w:t>
      </w:r>
      <w:r>
        <w:rPr/>
        <w:t>Склонение башкирских и иностранных имён и</w:t>
      </w:r>
      <w:r>
        <w:rPr>
          <w:spacing w:val="-2"/>
        </w:rPr>
        <w:t xml:space="preserve"> </w:t>
      </w:r>
      <w:r>
        <w:rPr/>
        <w:t>фамилий, названий географических объектов. Типичные грамматические ошибки в речи. Нормы употребления имён существительных, имен прилагательных в формах сравнительной степени, в краткой форме, глаголов, местоимений‚</w:t>
      </w:r>
      <w:r>
        <w:rPr>
          <w:spacing w:val="-5"/>
        </w:rPr>
        <w:t xml:space="preserve"> </w:t>
      </w:r>
      <w:r>
        <w:rPr/>
        <w:t>порядковых</w:t>
      </w:r>
      <w:r>
        <w:rPr>
          <w:spacing w:val="-6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количественных</w:t>
      </w:r>
      <w:r>
        <w:rPr>
          <w:spacing w:val="-6"/>
        </w:rPr>
        <w:t xml:space="preserve"> </w:t>
      </w:r>
      <w:r>
        <w:rPr/>
        <w:t>числительных.</w:t>
      </w:r>
      <w:r>
        <w:rPr>
          <w:spacing w:val="-5"/>
        </w:rPr>
        <w:t xml:space="preserve"> </w:t>
      </w:r>
      <w:r>
        <w:rPr/>
        <w:t>Нормы</w:t>
      </w:r>
      <w:r>
        <w:rPr>
          <w:spacing w:val="-2"/>
        </w:rPr>
        <w:t xml:space="preserve"> </w:t>
      </w:r>
      <w:r>
        <w:rPr/>
        <w:t>употребления</w:t>
      </w:r>
      <w:r>
        <w:rPr>
          <w:spacing w:val="-3"/>
        </w:rPr>
        <w:t xml:space="preserve"> </w:t>
      </w:r>
      <w:r>
        <w:rPr/>
        <w:t>причастий,</w:t>
      </w:r>
      <w:r>
        <w:rPr>
          <w:spacing w:val="-5"/>
        </w:rPr>
        <w:t xml:space="preserve"> </w:t>
      </w:r>
      <w:r>
        <w:rPr/>
        <w:t>деепричастий, наречий и</w:t>
      </w:r>
      <w:r>
        <w:rPr>
          <w:spacing w:val="-1"/>
        </w:rPr>
        <w:t xml:space="preserve"> </w:t>
      </w:r>
      <w:r>
        <w:rPr/>
        <w:t>служебных частей</w:t>
      </w:r>
      <w:r>
        <w:rPr>
          <w:spacing w:val="-1"/>
        </w:rPr>
        <w:t xml:space="preserve"> </w:t>
      </w:r>
      <w:r>
        <w:rPr/>
        <w:t>речи. Основные лексические нормы современного башкирского литературного языка. Исконно башкирские и заимствованные слова, неологизмы, устаревшие слова (историзмы и архаизмы),</w:t>
      </w:r>
      <w:r>
        <w:rPr>
          <w:spacing w:val="-2"/>
        </w:rPr>
        <w:t xml:space="preserve"> </w:t>
      </w:r>
      <w:r>
        <w:rPr/>
        <w:t>общеупотребительные</w:t>
      </w:r>
      <w:r>
        <w:rPr>
          <w:spacing w:val="-1"/>
        </w:rPr>
        <w:t xml:space="preserve"> </w:t>
      </w:r>
      <w:r>
        <w:rPr/>
        <w:t>слова и</w:t>
      </w:r>
      <w:r>
        <w:rPr>
          <w:spacing w:val="-3"/>
        </w:rPr>
        <w:t xml:space="preserve"> </w:t>
      </w:r>
      <w:r>
        <w:rPr/>
        <w:t>слова</w:t>
      </w:r>
      <w:r>
        <w:rPr>
          <w:spacing w:val="-2"/>
        </w:rPr>
        <w:t xml:space="preserve"> </w:t>
      </w:r>
      <w:r>
        <w:rPr/>
        <w:t>ограниченной</w:t>
      </w:r>
      <w:r>
        <w:rPr>
          <w:spacing w:val="-3"/>
        </w:rPr>
        <w:t xml:space="preserve"> </w:t>
      </w:r>
      <w:r>
        <w:rPr/>
        <w:t>сферы употребления (диалектизмы,</w:t>
      </w:r>
      <w:r>
        <w:rPr>
          <w:spacing w:val="-1"/>
        </w:rPr>
        <w:t xml:space="preserve"> </w:t>
      </w:r>
      <w:r>
        <w:rPr/>
        <w:t>термины, профессионализмы, жаргонизмы), стилистический окрас слова. Фразеологизмы, афоризмы, крылатые слова, употребление фразеологизмов. Национальные особенности речевого этикета. Принципы этикетного общения, лежащие в основе национального речевого этикета. Устойчивые формулы речевого этикета в общении. Этикетные формулы начала и конца общения, похвалы и комплимента, благодарности, сочувствия‚ утешения.</w:t>
      </w:r>
    </w:p>
    <w:p>
      <w:pPr>
        <w:pStyle w:val="Style15"/>
        <w:spacing w:before="168" w:after="0"/>
        <w:ind w:left="797" w:right="0" w:hanging="0"/>
        <w:jc w:val="left"/>
        <w:rPr/>
      </w:pPr>
      <w:r>
        <w:rPr>
          <w:spacing w:val="-2"/>
        </w:rPr>
        <w:t>Текст.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247" w:before="174" w:after="0"/>
        <w:ind w:left="569" w:right="146" w:firstLine="228"/>
        <w:rPr/>
      </w:pPr>
      <w:r>
        <w:rPr/>
        <w:t>Смысловой анализ текста: его композиционных особенностей, микротем и абзацев, способов и средств связи предложений в тексте (в рамках изученного). Информационная переработка текста. Описание как тип</w:t>
      </w:r>
    </w:p>
    <w:p>
      <w:pPr>
        <w:pStyle w:val="Style15"/>
        <w:spacing w:lineRule="auto" w:line="247" w:before="79" w:after="0"/>
        <w:ind w:left="569" w:right="0" w:hanging="0"/>
        <w:jc w:val="left"/>
        <w:rPr/>
      </w:pPr>
      <w:r>
        <w:rPr/>
        <w:t>речи.</w:t>
      </w:r>
      <w:r>
        <w:rPr>
          <w:spacing w:val="40"/>
        </w:rPr>
        <w:t xml:space="preserve"> </w:t>
      </w:r>
      <w:r>
        <w:rPr/>
        <w:t>Описание</w:t>
      </w:r>
      <w:r>
        <w:rPr>
          <w:spacing w:val="40"/>
        </w:rPr>
        <w:t xml:space="preserve"> </w:t>
      </w:r>
      <w:r>
        <w:rPr/>
        <w:t>внешности</w:t>
      </w:r>
      <w:r>
        <w:rPr>
          <w:spacing w:val="40"/>
        </w:rPr>
        <w:t xml:space="preserve"> </w:t>
      </w:r>
      <w:r>
        <w:rPr/>
        <w:t>человека.</w:t>
      </w:r>
      <w:r>
        <w:rPr>
          <w:spacing w:val="40"/>
        </w:rPr>
        <w:t xml:space="preserve"> </w:t>
      </w:r>
      <w:r>
        <w:rPr/>
        <w:t>Описание</w:t>
      </w:r>
      <w:r>
        <w:rPr>
          <w:spacing w:val="40"/>
        </w:rPr>
        <w:t xml:space="preserve"> </w:t>
      </w:r>
      <w:r>
        <w:rPr/>
        <w:t>помещения.</w:t>
      </w:r>
      <w:r>
        <w:rPr>
          <w:spacing w:val="40"/>
        </w:rPr>
        <w:t xml:space="preserve"> </w:t>
      </w:r>
      <w:r>
        <w:rPr/>
        <w:t>Описание</w:t>
      </w:r>
      <w:r>
        <w:rPr>
          <w:spacing w:val="40"/>
        </w:rPr>
        <w:t xml:space="preserve"> </w:t>
      </w:r>
      <w:r>
        <w:rPr/>
        <w:t>природы.</w:t>
      </w:r>
      <w:r>
        <w:rPr>
          <w:spacing w:val="40"/>
        </w:rPr>
        <w:t xml:space="preserve"> </w:t>
      </w:r>
      <w:r>
        <w:rPr/>
        <w:t>Описание</w:t>
      </w:r>
      <w:r>
        <w:rPr>
          <w:spacing w:val="40"/>
        </w:rPr>
        <w:t xml:space="preserve"> </w:t>
      </w:r>
      <w:r>
        <w:rPr/>
        <w:t>местности.</w:t>
      </w:r>
      <w:r>
        <w:rPr>
          <w:spacing w:val="40"/>
        </w:rPr>
        <w:t xml:space="preserve"> </w:t>
      </w:r>
      <w:r>
        <w:rPr/>
        <w:t>Описание действий.</w:t>
      </w:r>
    </w:p>
    <w:p>
      <w:pPr>
        <w:pStyle w:val="Style15"/>
        <w:ind w:left="797" w:right="0" w:hanging="0"/>
        <w:jc w:val="left"/>
        <w:rPr/>
      </w:pPr>
      <w:r>
        <w:rPr>
          <w:spacing w:val="-2"/>
        </w:rPr>
        <w:t>Функциональные</w:t>
      </w:r>
      <w:r>
        <w:rPr>
          <w:spacing w:val="11"/>
        </w:rPr>
        <w:t xml:space="preserve"> </w:t>
      </w:r>
      <w:r>
        <w:rPr>
          <w:spacing w:val="-2"/>
        </w:rPr>
        <w:t>разновидности</w:t>
      </w:r>
      <w:r>
        <w:rPr>
          <w:spacing w:val="9"/>
        </w:rPr>
        <w:t xml:space="preserve"> </w:t>
      </w:r>
      <w:r>
        <w:rPr>
          <w:spacing w:val="-2"/>
        </w:rPr>
        <w:t>языка.</w:t>
      </w:r>
    </w:p>
    <w:p>
      <w:pPr>
        <w:pStyle w:val="Style15"/>
        <w:spacing w:lineRule="auto" w:line="415" w:before="171" w:after="0"/>
        <w:ind w:left="797" w:right="0" w:hanging="0"/>
        <w:jc w:val="left"/>
        <w:rPr/>
      </w:pPr>
      <w:r>
        <w:rPr/>
        <w:t>Официально-деловой</w:t>
      </w:r>
      <w:r>
        <w:rPr>
          <w:spacing w:val="-7"/>
        </w:rPr>
        <w:t xml:space="preserve"> </w:t>
      </w:r>
      <w:r>
        <w:rPr/>
        <w:t>стиль.</w:t>
      </w:r>
      <w:r>
        <w:rPr>
          <w:spacing w:val="-3"/>
        </w:rPr>
        <w:t xml:space="preserve"> </w:t>
      </w:r>
      <w:r>
        <w:rPr/>
        <w:t>Заявление.</w:t>
      </w:r>
      <w:r>
        <w:rPr>
          <w:spacing w:val="-5"/>
        </w:rPr>
        <w:t xml:space="preserve"> </w:t>
      </w:r>
      <w:r>
        <w:rPr/>
        <w:t>Расписка.</w:t>
      </w:r>
      <w:r>
        <w:rPr>
          <w:spacing w:val="-5"/>
        </w:rPr>
        <w:t xml:space="preserve"> </w:t>
      </w:r>
      <w:r>
        <w:rPr/>
        <w:t>Научный</w:t>
      </w:r>
      <w:r>
        <w:rPr>
          <w:spacing w:val="-7"/>
        </w:rPr>
        <w:t xml:space="preserve"> </w:t>
      </w:r>
      <w:r>
        <w:rPr/>
        <w:t>стиль.</w:t>
      </w:r>
      <w:r>
        <w:rPr>
          <w:spacing w:val="-5"/>
        </w:rPr>
        <w:t xml:space="preserve"> </w:t>
      </w:r>
      <w:r>
        <w:rPr/>
        <w:t>Словарная</w:t>
      </w:r>
      <w:r>
        <w:rPr>
          <w:spacing w:val="-7"/>
        </w:rPr>
        <w:t xml:space="preserve"> </w:t>
      </w:r>
      <w:r>
        <w:rPr/>
        <w:t>статья.</w:t>
      </w:r>
      <w:r>
        <w:rPr>
          <w:spacing w:val="-4"/>
        </w:rPr>
        <w:t xml:space="preserve"> </w:t>
      </w:r>
      <w:r>
        <w:rPr/>
        <w:t>Научное</w:t>
      </w:r>
      <w:r>
        <w:rPr>
          <w:spacing w:val="-6"/>
        </w:rPr>
        <w:t xml:space="preserve"> </w:t>
      </w:r>
      <w:r>
        <w:rPr/>
        <w:t>сообщение. Система языка.</w:t>
      </w:r>
    </w:p>
    <w:p>
      <w:pPr>
        <w:pStyle w:val="Style15"/>
        <w:spacing w:before="4" w:after="0"/>
        <w:ind w:left="797" w:right="0" w:hanging="0"/>
        <w:jc w:val="left"/>
        <w:rPr/>
      </w:pPr>
      <w:r>
        <w:rPr>
          <w:spacing w:val="-2"/>
        </w:rPr>
        <w:t>Лексикология.</w:t>
      </w:r>
    </w:p>
    <w:p>
      <w:pPr>
        <w:pStyle w:val="Style15"/>
        <w:spacing w:lineRule="auto" w:line="247" w:before="173" w:after="0"/>
        <w:ind w:left="569" w:right="142" w:firstLine="228"/>
        <w:rPr/>
      </w:pPr>
      <w:r>
        <w:rPr/>
        <w:t>Лексика башкирского языка с точки зрения её происхождения: исконно башкирские и заимствованные слова. Лексика башкирского языка с точки зрения принадлежности к активному и пассивному запасу: неологизмы, устаревшие слова (историзмы и архаизмы). Лексика башкирского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профессионализмы). Однозначные и многозначные слова. Прямые и переносные слова. Лексика башкирского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профессионализмы). Лексический анализ слов. Фразеологизмы. Их признаки и значение. Афоризмы, крылатые слова.</w:t>
      </w:r>
    </w:p>
    <w:p>
      <w:pPr>
        <w:pStyle w:val="Style15"/>
        <w:spacing w:before="163" w:after="0"/>
        <w:ind w:left="797" w:right="0" w:hanging="0"/>
        <w:jc w:val="left"/>
        <w:rPr/>
      </w:pPr>
      <w:r>
        <w:rPr>
          <w:spacing w:val="-2"/>
        </w:rPr>
        <w:t>Словообразование.</w:t>
      </w:r>
      <w:r>
        <w:rPr>
          <w:spacing w:val="16"/>
        </w:rPr>
        <w:t xml:space="preserve"> </w:t>
      </w:r>
      <w:r>
        <w:rPr>
          <w:spacing w:val="-2"/>
        </w:rPr>
        <w:t>Орфография.</w:t>
      </w:r>
    </w:p>
    <w:p>
      <w:pPr>
        <w:pStyle w:val="Style15"/>
        <w:spacing w:lineRule="auto" w:line="247" w:before="173" w:after="0"/>
        <w:ind w:left="569" w:right="137" w:firstLine="228"/>
        <w:rPr/>
      </w:pPr>
      <w:r>
        <w:rPr/>
        <w:t>Формообразующие и словообразующие морфемы. Основные способы образования слов в башкирском языке. Морфемный и словообразовательный анализ слов. Правописание формообразующих и словообразующих морфем.</w:t>
      </w:r>
    </w:p>
    <w:p>
      <w:pPr>
        <w:pStyle w:val="Style15"/>
        <w:spacing w:before="161" w:after="0"/>
        <w:ind w:left="797" w:right="0" w:hanging="0"/>
        <w:jc w:val="left"/>
        <w:rPr/>
      </w:pPr>
      <w:r>
        <w:rPr/>
        <w:t>Морфология.</w:t>
      </w:r>
      <w:r>
        <w:rPr>
          <w:spacing w:val="-12"/>
        </w:rPr>
        <w:t xml:space="preserve"> </w:t>
      </w:r>
      <w:r>
        <w:rPr>
          <w:spacing w:val="-2"/>
        </w:rPr>
        <w:t>Орфография.</w:t>
      </w:r>
    </w:p>
    <w:p>
      <w:pPr>
        <w:pStyle w:val="Style15"/>
        <w:spacing w:lineRule="auto" w:line="247" w:before="171" w:after="0"/>
        <w:ind w:left="569" w:right="145" w:firstLine="228"/>
        <w:rPr/>
      </w:pPr>
      <w:r>
        <w:rPr/>
        <w:t>Имя существительное. Особенности словообразования имени существительного (повторение). Нормы произношения имён существительных, нормы постановки ударения (в рамках изученного). Нормы словоизменения имён существительных.</w:t>
      </w:r>
    </w:p>
    <w:p>
      <w:pPr>
        <w:pStyle w:val="Style15"/>
        <w:spacing w:lineRule="auto" w:line="247" w:before="164" w:after="0"/>
        <w:ind w:left="569" w:right="147" w:firstLine="228"/>
        <w:rPr/>
      </w:pPr>
      <w:r>
        <w:rPr/>
        <w:t>Имя прилагательное. Имя прилагательное как часть речи (повторение). Общее грамматическое значение, морфологические признаки и синтаксические функции имени прилагательного. Морфологический анализ имён прилагательных.</w:t>
      </w:r>
    </w:p>
    <w:p>
      <w:pPr>
        <w:pStyle w:val="Style15"/>
        <w:spacing w:lineRule="auto" w:line="247" w:before="163" w:after="0"/>
        <w:ind w:left="569" w:right="142" w:firstLine="228"/>
        <w:rPr/>
      </w:pPr>
      <w:r>
        <w:rPr/>
        <w:t>Имя числительное. Общее грамматическое значение имени числительного. Синтаксические функции</w:t>
      </w:r>
      <w:r>
        <w:rPr>
          <w:spacing w:val="40"/>
        </w:rPr>
        <w:t xml:space="preserve"> </w:t>
      </w:r>
      <w:r>
        <w:rPr/>
        <w:t>имён числительных. Разряды имён числительных по значению: количественные (целые, дробные, собирательные), порядковые числительные. Морфологический анализ имён числительных. Нормы правописания имён числительных.</w:t>
      </w:r>
    </w:p>
    <w:p>
      <w:pPr>
        <w:pStyle w:val="Style15"/>
        <w:spacing w:lineRule="auto" w:line="247" w:before="162" w:after="0"/>
        <w:ind w:left="569" w:right="144" w:firstLine="228"/>
        <w:rPr/>
      </w:pPr>
      <w:r>
        <w:rPr/>
        <w:t>Местоимение. Общее грамматическое значение местоимения. Синтаксические функции местоимений. Разряды местоимений: личные, возвратное, вопросительные, относительные, указательные,</w:t>
      </w:r>
      <w:r>
        <w:rPr>
          <w:spacing w:val="40"/>
        </w:rPr>
        <w:t xml:space="preserve"> </w:t>
      </w:r>
      <w:r>
        <w:rPr/>
        <w:t>притяжательные, неопределённые, отрицательные, определительные. Склонение местоимений. Словообразование местоимений. Морфологический анализ местоимений.</w:t>
      </w:r>
    </w:p>
    <w:p>
      <w:pPr>
        <w:pStyle w:val="Style15"/>
        <w:spacing w:lineRule="auto" w:line="247" w:before="164" w:after="0"/>
        <w:ind w:left="569" w:right="140" w:firstLine="228"/>
        <w:rPr/>
      </w:pPr>
      <w:r>
        <w:rPr/>
        <w:t>Глагол. Глагол как часть речи. Общее грамматическое значение, морфологические признаки и синтаксические функции глагола (повторение). Роль глагола в словосочетании и предложении, в речи. Признаки глагола и прилагательного в причастии. Синтаксические функции, роль в предложении. Совмещение признаков глагола и имени прилагательного в причастии.</w:t>
      </w:r>
    </w:p>
    <w:p>
      <w:pPr>
        <w:pStyle w:val="Style15"/>
        <w:spacing w:before="162" w:after="0"/>
        <w:ind w:left="797" w:right="0" w:hanging="0"/>
        <w:jc w:val="left"/>
        <w:rPr/>
      </w:pPr>
      <w:r>
        <w:rPr/>
        <w:t>Инфинитив.</w:t>
      </w:r>
      <w:r>
        <w:rPr>
          <w:spacing w:val="-10"/>
        </w:rPr>
        <w:t xml:space="preserve"> </w:t>
      </w:r>
      <w:r>
        <w:rPr/>
        <w:t>Общее</w:t>
      </w:r>
      <w:r>
        <w:rPr>
          <w:spacing w:val="-10"/>
        </w:rPr>
        <w:t xml:space="preserve"> </w:t>
      </w:r>
      <w:r>
        <w:rPr/>
        <w:t>грамматическое</w:t>
      </w:r>
      <w:r>
        <w:rPr>
          <w:spacing w:val="-10"/>
        </w:rPr>
        <w:t xml:space="preserve"> </w:t>
      </w:r>
      <w:r>
        <w:rPr/>
        <w:t>значение</w:t>
      </w:r>
      <w:r>
        <w:rPr>
          <w:spacing w:val="-8"/>
        </w:rPr>
        <w:t xml:space="preserve"> </w:t>
      </w:r>
      <w:r>
        <w:rPr>
          <w:spacing w:val="-2"/>
        </w:rPr>
        <w:t>инфинитива.</w:t>
      </w:r>
    </w:p>
    <w:p>
      <w:pPr>
        <w:pStyle w:val="Style15"/>
        <w:spacing w:lineRule="auto" w:line="247" w:before="171" w:after="0"/>
        <w:ind w:left="569" w:right="143" w:firstLine="228"/>
        <w:rPr/>
      </w:pPr>
      <w:r>
        <w:rPr/>
        <w:t xml:space="preserve">Имя действия. Общее грамматическое значение имя действия. Совмещение признаков глагола и </w:t>
      </w:r>
      <w:r>
        <w:rPr>
          <w:spacing w:val="-2"/>
        </w:rPr>
        <w:t>существительного.</w:t>
      </w:r>
    </w:p>
    <w:p>
      <w:pPr>
        <w:pStyle w:val="Style15"/>
        <w:spacing w:lineRule="auto" w:line="247" w:before="167" w:after="0"/>
        <w:ind w:left="569" w:right="141" w:firstLine="228"/>
        <w:rPr/>
      </w:pPr>
      <w:r>
        <w:rPr/>
        <w:t>Причастие. Аффиксы причастий. Правописание аффиксов причастий. Морфологический анализ причастий. Причастие в составе словосочетаний.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247" w:before="167" w:after="0"/>
        <w:ind w:left="569" w:right="139" w:firstLine="228"/>
        <w:rPr/>
      </w:pPr>
      <w:r>
        <w:rPr/>
        <w:t>Деепричастие. Общее грамматическое значение деепричастий. Совмещение признаков глагола и наречия в деепричастии. Виды деепричастий. Аффиксы деепричастий. Деепричастие в составе словосочетаний.</w:t>
      </w:r>
      <w:r>
        <w:rPr>
          <w:spacing w:val="40"/>
        </w:rPr>
        <w:t xml:space="preserve"> </w:t>
      </w:r>
      <w:r>
        <w:rPr/>
        <w:t>Знаки препинания в предложениях с деепричастием. Роль деепричастия в предложении. Морфологический анализ деепричастий.</w:t>
      </w:r>
    </w:p>
    <w:p>
      <w:pPr>
        <w:pStyle w:val="Style15"/>
        <w:spacing w:lineRule="auto" w:line="247" w:before="79" w:after="0"/>
        <w:ind w:left="569" w:right="147" w:firstLine="228"/>
        <w:rPr/>
      </w:pPr>
      <w:r>
        <w:rPr/>
        <w:t>Наречие. Общее грамматическое значение наречий. Разряды наречий по значению. Простая и составная формы сравнительной и превосходной степеней сравнения наречий. Синтаксические свойства наречий. Морфологический анализ наречий. Нормы образования степеней сравнения наречий.</w:t>
      </w:r>
    </w:p>
    <w:p>
      <w:pPr>
        <w:pStyle w:val="Style15"/>
        <w:spacing w:lineRule="auto" w:line="247" w:before="164" w:after="0"/>
        <w:ind w:left="569" w:right="146" w:firstLine="228"/>
        <w:rPr/>
      </w:pPr>
      <w:r>
        <w:rPr/>
        <w:t>Служебные части речи. Орфография. Общая характеристика служебных частей речи. Отличие самостоятельных частей речи от служебных. Функции служебных частей речи. Правописание служебных частей речи.</w:t>
      </w:r>
    </w:p>
    <w:p>
      <w:pPr>
        <w:pStyle w:val="Style15"/>
        <w:spacing w:lineRule="auto" w:line="247" w:before="163" w:after="0"/>
        <w:ind w:left="569" w:right="139" w:firstLine="228"/>
        <w:rPr/>
      </w:pPr>
      <w:r>
        <w:rPr/>
        <w:t>Послелог. Послелог как</w:t>
      </w:r>
      <w:r>
        <w:rPr>
          <w:spacing w:val="-1"/>
        </w:rPr>
        <w:t xml:space="preserve"> </w:t>
      </w:r>
      <w:r>
        <w:rPr/>
        <w:t>служебная</w:t>
      </w:r>
      <w:r>
        <w:rPr>
          <w:spacing w:val="-1"/>
        </w:rPr>
        <w:t xml:space="preserve"> </w:t>
      </w:r>
      <w:r>
        <w:rPr/>
        <w:t>часть речи.</w:t>
      </w:r>
      <w:r>
        <w:rPr>
          <w:spacing w:val="-1"/>
        </w:rPr>
        <w:t xml:space="preserve"> </w:t>
      </w:r>
      <w:r>
        <w:rPr/>
        <w:t>Грамматические функции послелогов.</w:t>
      </w:r>
      <w:r>
        <w:rPr>
          <w:spacing w:val="-1"/>
        </w:rPr>
        <w:t xml:space="preserve"> </w:t>
      </w:r>
      <w:r>
        <w:rPr/>
        <w:t xml:space="preserve">Разряды послелогов по строению: послелоги простые и составные. Морфологический анализ послелогов. Правописание </w:t>
      </w:r>
      <w:r>
        <w:rPr>
          <w:spacing w:val="-2"/>
        </w:rPr>
        <w:t>послелогов.</w:t>
      </w:r>
    </w:p>
    <w:p>
      <w:pPr>
        <w:pStyle w:val="Style15"/>
        <w:spacing w:lineRule="auto" w:line="247" w:before="161" w:after="0"/>
        <w:ind w:left="569" w:right="148" w:firstLine="228"/>
        <w:rPr/>
      </w:pPr>
      <w:r>
        <w:rPr/>
        <w:t>Союз. Союз как служебная часть речи. Союз как средство связи однородных членов предложения и</w:t>
      </w:r>
      <w:r>
        <w:rPr>
          <w:spacing w:val="40"/>
        </w:rPr>
        <w:t xml:space="preserve"> </w:t>
      </w:r>
      <w:r>
        <w:rPr/>
        <w:t>частей сложного предложения. Использование союзов как средства связи предложений и частей текста. Правописание союзов.</w:t>
      </w:r>
    </w:p>
    <w:p>
      <w:pPr>
        <w:pStyle w:val="Style15"/>
        <w:spacing w:lineRule="auto" w:line="247" w:before="163" w:after="0"/>
        <w:ind w:left="569" w:right="150" w:firstLine="228"/>
        <w:rPr/>
      </w:pPr>
      <w:r>
        <w:rPr/>
        <w:t xml:space="preserve">Частица. Частица как служебная часть речи. Разряды частиц по значению и употреблению. Интонационные особенности предложений с частицами. Морфологический анализ частиц. Правописание </w:t>
      </w:r>
      <w:r>
        <w:rPr>
          <w:spacing w:val="-2"/>
        </w:rPr>
        <w:t>частиц.</w:t>
      </w:r>
    </w:p>
    <w:p>
      <w:pPr>
        <w:pStyle w:val="Style15"/>
        <w:spacing w:lineRule="auto" w:line="247" w:before="164" w:after="0"/>
        <w:ind w:left="569" w:right="142" w:firstLine="228"/>
        <w:rPr/>
      </w:pPr>
      <w:r>
        <w:rPr/>
        <w:t>Модальные слова. Модальные слова как особая группа слов. Группы модальных слов по значению. Роль модальных слов в речи. Интонационное и пунктуационное выделение междометий и звукоподражательных слов в предложении.</w:t>
      </w:r>
    </w:p>
    <w:p>
      <w:pPr>
        <w:pStyle w:val="Style15"/>
        <w:spacing w:lineRule="auto" w:line="247" w:before="161" w:after="0"/>
        <w:ind w:left="569" w:right="140" w:firstLine="228"/>
        <w:rPr/>
      </w:pPr>
      <w:r>
        <w:rPr/>
        <w:t>Междометия и звукоподражательные слова. Междометия как особая группа слов. Разряды междометий</w:t>
      </w:r>
      <w:r>
        <w:rPr>
          <w:spacing w:val="40"/>
        </w:rPr>
        <w:t xml:space="preserve"> </w:t>
      </w:r>
      <w:r>
        <w:rPr/>
        <w:t>по значению (выражающие чувства, побуждающие к действию, этикетные междометия), междометия производные и непроизводные. Морфологический анализ междометий. Звукоподражательные слова. Использование междометий и звукоподражательных слов в разговорной и художественной речи в качестве средства выражения экспрессии. Интонационное и пунктуационное выделение междометий и звукоподражательных слов в предложении.</w:t>
      </w:r>
    </w:p>
    <w:p>
      <w:pPr>
        <w:pStyle w:val="1"/>
        <w:spacing w:before="164" w:after="0"/>
        <w:ind w:left="3860" w:right="0" w:firstLine="228"/>
        <w:rPr/>
      </w:pPr>
      <w:r>
        <w:rPr/>
        <w:t>Содержание</w:t>
      </w:r>
      <w:r>
        <w:rPr>
          <w:spacing w:val="-6"/>
        </w:rPr>
        <w:t xml:space="preserve"> </w:t>
      </w:r>
      <w:r>
        <w:rPr/>
        <w:t>обучения</w:t>
      </w:r>
      <w:r>
        <w:rPr>
          <w:spacing w:val="-5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7</w:t>
      </w:r>
      <w:r>
        <w:rPr>
          <w:spacing w:val="-6"/>
        </w:rPr>
        <w:t xml:space="preserve"> </w:t>
      </w:r>
      <w:r>
        <w:rPr>
          <w:spacing w:val="-2"/>
        </w:rPr>
        <w:t>классе.</w:t>
      </w:r>
    </w:p>
    <w:p>
      <w:pPr>
        <w:pStyle w:val="Style15"/>
        <w:spacing w:before="171" w:after="0"/>
        <w:ind w:left="797" w:right="0" w:hanging="0"/>
        <w:jc w:val="left"/>
        <w:rPr/>
      </w:pPr>
      <w:r>
        <w:rPr/>
        <w:t>Общие</w:t>
      </w:r>
      <w:r>
        <w:rPr>
          <w:spacing w:val="-7"/>
        </w:rPr>
        <w:t xml:space="preserve"> </w:t>
      </w:r>
      <w:r>
        <w:rPr/>
        <w:t>сведения</w:t>
      </w:r>
      <w:r>
        <w:rPr>
          <w:spacing w:val="-8"/>
        </w:rPr>
        <w:t xml:space="preserve"> </w:t>
      </w:r>
      <w:r>
        <w:rPr/>
        <w:t>о</w:t>
      </w:r>
      <w:r>
        <w:rPr>
          <w:spacing w:val="-6"/>
        </w:rPr>
        <w:t xml:space="preserve"> </w:t>
      </w:r>
      <w:r>
        <w:rPr>
          <w:spacing w:val="-2"/>
        </w:rPr>
        <w:t>языке.</w:t>
      </w:r>
    </w:p>
    <w:p>
      <w:pPr>
        <w:pStyle w:val="Style15"/>
        <w:spacing w:lineRule="auto" w:line="247" w:before="171" w:after="0"/>
        <w:ind w:left="569" w:right="137" w:firstLine="228"/>
        <w:rPr/>
      </w:pPr>
      <w:r>
        <w:rPr/>
        <w:t>Взаимосвязь языка, культуры и истории народа. Башкирский язык – национальный язык башкирского народа, форма выражения национальной культуры. Башкирский язык – государственный язык Республики Башкортостан. Взаимосвязь языка, культуры и истории народа.</w:t>
      </w:r>
    </w:p>
    <w:p>
      <w:pPr>
        <w:pStyle w:val="Style15"/>
        <w:spacing w:before="160" w:after="0"/>
        <w:ind w:left="797" w:right="0" w:hanging="0"/>
        <w:jc w:val="left"/>
        <w:rPr/>
      </w:pPr>
      <w:r>
        <w:rPr/>
        <w:t>Язык</w:t>
      </w:r>
      <w:r>
        <w:rPr>
          <w:spacing w:val="-5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>
          <w:spacing w:val="-2"/>
        </w:rPr>
        <w:t>речь.</w:t>
      </w:r>
    </w:p>
    <w:p>
      <w:pPr>
        <w:pStyle w:val="Style15"/>
        <w:spacing w:lineRule="auto" w:line="247" w:before="174" w:after="0"/>
        <w:ind w:left="569" w:right="140" w:firstLine="228"/>
        <w:rPr/>
      </w:pPr>
      <w:r>
        <w:rPr/>
        <w:t>Монолог-описание, монолог-рассуждение, монолог-повествование (повторение). Виды диалога: побуждение к действию, обмен мнениями, запрос информации, сообщение информации.</w:t>
      </w:r>
    </w:p>
    <w:p>
      <w:pPr>
        <w:pStyle w:val="Style15"/>
        <w:spacing w:before="162" w:after="0"/>
        <w:ind w:left="797" w:right="0" w:hanging="0"/>
        <w:jc w:val="left"/>
        <w:rPr/>
      </w:pPr>
      <w:r>
        <w:rPr/>
        <w:t>Культура</w:t>
      </w:r>
      <w:r>
        <w:rPr>
          <w:spacing w:val="-12"/>
        </w:rPr>
        <w:t xml:space="preserve"> </w:t>
      </w:r>
      <w:r>
        <w:rPr>
          <w:spacing w:val="-2"/>
        </w:rPr>
        <w:t>речи.</w:t>
      </w:r>
    </w:p>
    <w:p>
      <w:pPr>
        <w:pStyle w:val="Style15"/>
        <w:spacing w:lineRule="auto" w:line="247" w:before="173" w:after="0"/>
        <w:ind w:left="569" w:right="142" w:firstLine="228"/>
        <w:rPr/>
      </w:pPr>
      <w:r>
        <w:rPr/>
        <w:t>Основные орфоэпические нормы современного башкирского литературного языка (повторение). Основные грамматические нормы современного башкирского литературного языка (повторение).</w:t>
      </w:r>
      <w:r>
        <w:rPr>
          <w:spacing w:val="40"/>
        </w:rPr>
        <w:t xml:space="preserve"> </w:t>
      </w:r>
      <w:r>
        <w:rPr/>
        <w:t>Отражение вариантов грамматической нормы в словарях и справочниках. Типичные грамматические</w:t>
      </w:r>
      <w:r>
        <w:rPr>
          <w:spacing w:val="40"/>
        </w:rPr>
        <w:t xml:space="preserve"> </w:t>
      </w:r>
      <w:r>
        <w:rPr/>
        <w:t>ошибки в речи.</w:t>
      </w:r>
    </w:p>
    <w:p>
      <w:pPr>
        <w:pStyle w:val="Style15"/>
        <w:spacing w:lineRule="auto" w:line="247"/>
        <w:ind w:left="569" w:right="147" w:firstLine="228"/>
        <w:rPr/>
      </w:pPr>
      <w:r>
        <w:rPr/>
        <w:t>Терминология и точность речи. Нормы употребления терминов в научном и публицистическом стиле речи. Особенности употребления терминов в публицистике. Типичные речевые ошибки‚ связанные с употреблением терминов.</w:t>
      </w:r>
    </w:p>
    <w:p>
      <w:pPr>
        <w:pStyle w:val="Style15"/>
        <w:spacing w:lineRule="auto" w:line="247" w:before="161" w:after="0"/>
        <w:ind w:left="569" w:right="142" w:firstLine="228"/>
        <w:rPr/>
      </w:pPr>
      <w:r>
        <w:rPr/>
        <w:t>Трудные случаи согласования и управления в башкирском языке. Варианты грамматической нормы согласования сказуемого с подлежащим. Типичные грамматические ошибки в согласовании и управлении. Отражение вариантов грамматической нормы в современных грамматических словарях и справочниках.</w:t>
      </w:r>
    </w:p>
    <w:p>
      <w:pPr>
        <w:pStyle w:val="Style15"/>
        <w:spacing w:lineRule="auto" w:line="247" w:before="163" w:after="0"/>
        <w:ind w:left="569" w:right="145" w:firstLine="228"/>
        <w:rPr/>
      </w:pPr>
      <w:r>
        <w:rPr/>
        <w:t>Основные синтаксические нормы современного башкирского литературного языка. Типичные синтаксические ошибки в речи. Типичные ошибки в построении сложных предложений, вводными словами и вводными предложениями, в предложениях с обособленными членами и предложений с прямой речью.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247" w:before="164" w:after="0"/>
        <w:ind w:left="569" w:right="148" w:firstLine="228"/>
        <w:rPr/>
      </w:pPr>
      <w:r>
        <w:rPr/>
        <w:t>Башкирская этикетная речевая манера общения. Запрет на употребление грубых слов, выражений, фраз. Исключение категоричности в разговоре. Невербальный (несловесный) этикет общения. Этикет использования изобразительных жестов. Замещающие и сопровождающие жесты.</w:t>
      </w:r>
    </w:p>
    <w:p>
      <w:pPr>
        <w:pStyle w:val="Style15"/>
        <w:spacing w:before="77" w:after="0"/>
        <w:ind w:left="797" w:right="0" w:hanging="0"/>
        <w:jc w:val="left"/>
        <w:rPr/>
      </w:pPr>
      <w:r>
        <w:rPr>
          <w:spacing w:val="-2"/>
        </w:rPr>
        <w:t>Текст.</w:t>
      </w:r>
    </w:p>
    <w:p>
      <w:pPr>
        <w:pStyle w:val="Style15"/>
        <w:spacing w:lineRule="auto" w:line="247" w:before="174" w:after="0"/>
        <w:ind w:left="569" w:right="138" w:firstLine="228"/>
        <w:rPr/>
      </w:pPr>
      <w:r>
        <w:rPr/>
        <w:t>Текст как речевое произведение. Основные признаки текста (обобщение). Информационная переработка текста: план текста (простой, сложный (повторение), назывной, вопросный, тезисный), главная и второстепенная информация текста. Способы и средства связи предложений в тексте (обобщение).</w:t>
      </w:r>
      <w:r>
        <w:rPr>
          <w:spacing w:val="40"/>
        </w:rPr>
        <w:t xml:space="preserve"> </w:t>
      </w:r>
      <w:r>
        <w:rPr/>
        <w:t>Языковые средства выразительности в тексте: фонетические (звукопись), словообразовательные, лексические (обобщение).</w:t>
      </w:r>
    </w:p>
    <w:p>
      <w:pPr>
        <w:pStyle w:val="Style15"/>
        <w:spacing w:before="162" w:after="0"/>
        <w:ind w:left="797" w:right="0" w:hanging="0"/>
        <w:jc w:val="left"/>
        <w:rPr/>
      </w:pPr>
      <w:r>
        <w:rPr>
          <w:spacing w:val="-2"/>
        </w:rPr>
        <w:t>Функциональные</w:t>
      </w:r>
      <w:r>
        <w:rPr>
          <w:spacing w:val="11"/>
        </w:rPr>
        <w:t xml:space="preserve"> </w:t>
      </w:r>
      <w:r>
        <w:rPr>
          <w:spacing w:val="-2"/>
        </w:rPr>
        <w:t>разновидности</w:t>
      </w:r>
      <w:r>
        <w:rPr>
          <w:spacing w:val="9"/>
        </w:rPr>
        <w:t xml:space="preserve"> </w:t>
      </w:r>
      <w:r>
        <w:rPr>
          <w:spacing w:val="-2"/>
        </w:rPr>
        <w:t>языка.</w:t>
      </w:r>
    </w:p>
    <w:p>
      <w:pPr>
        <w:pStyle w:val="Style15"/>
        <w:spacing w:lineRule="auto" w:line="247" w:before="171" w:after="0"/>
        <w:ind w:left="569" w:right="141" w:firstLine="228"/>
        <w:rPr/>
      </w:pPr>
      <w:r>
        <w:rPr/>
        <w:t xml:space="preserve">Публицистический стиль: сфера применения (массовая коммуникация), основная задача (воздействие на читателей и слушателей с целью создания определённого отношения к тем или иным проблемам действительности), стилевые черты (сочетание экспрессивности и стандарта, логичности и образности, эмоциональности, оценочности), характерные языковые средства (лексические, морфологические, синтаксические). Основные жанры публицистического стиля (выступление, статья, интервью, очерк, </w:t>
      </w:r>
      <w:r>
        <w:rPr>
          <w:spacing w:val="-2"/>
        </w:rPr>
        <w:t>репортаж).</w:t>
      </w:r>
    </w:p>
    <w:p>
      <w:pPr>
        <w:pStyle w:val="Style15"/>
        <w:spacing w:lineRule="auto" w:line="247" w:before="166" w:after="0"/>
        <w:ind w:left="569" w:right="138" w:firstLine="228"/>
        <w:rPr/>
      </w:pPr>
      <w:r>
        <w:rPr/>
        <w:t>Официально-деловой стиль (повторение): сфера применения (административно-правовая, сфера делопроизводства), основная задача (сообщение точной информации), стилевые черты (абстрактность, точность, лаконичность, шаблонность), характерные языковые средства. Инструкция как жанр официально- делового стиля. Особенности содержания и структуры текста-инструкции. Использование текста- инструкции в учебных целях.</w:t>
      </w:r>
    </w:p>
    <w:p>
      <w:pPr>
        <w:pStyle w:val="Style15"/>
        <w:spacing w:lineRule="auto" w:line="415" w:before="163" w:after="0"/>
        <w:ind w:left="797" w:right="7184" w:hanging="0"/>
        <w:rPr/>
      </w:pPr>
      <w:r>
        <w:rPr/>
        <w:t xml:space="preserve">Система языка. </w:t>
      </w:r>
      <w:r>
        <w:rPr>
          <w:spacing w:val="-2"/>
        </w:rPr>
        <w:t>Синтаксис.</w:t>
      </w:r>
      <w:r>
        <w:rPr>
          <w:spacing w:val="7"/>
        </w:rPr>
        <w:t xml:space="preserve"> </w:t>
      </w:r>
      <w:r>
        <w:rPr>
          <w:spacing w:val="-2"/>
        </w:rPr>
        <w:t>Пунктуация.</w:t>
      </w:r>
    </w:p>
    <w:p>
      <w:pPr>
        <w:pStyle w:val="Style15"/>
        <w:spacing w:lineRule="auto" w:line="247" w:before="6" w:after="0"/>
        <w:ind w:left="569" w:right="145" w:firstLine="228"/>
        <w:rPr/>
      </w:pPr>
      <w:r>
        <w:rPr/>
        <w:t>Синтаксис как раздел лингвистики. Словосочетание и предложение как единицы синтаксиса. Типы синтаксической связи (сочинительная и подчинительная) (общее представление). Пунктуация. Функции знаков препинания.</w:t>
      </w:r>
    </w:p>
    <w:p>
      <w:pPr>
        <w:pStyle w:val="Style15"/>
        <w:spacing w:lineRule="auto" w:line="247" w:before="163" w:after="0"/>
        <w:ind w:left="569" w:right="144" w:firstLine="228"/>
        <w:rPr/>
      </w:pPr>
      <w:r>
        <w:rPr/>
        <w:t>Словосочетание. Основные признаки словосочетания: наличие двух и более знаменательных слов, и подчинительной связи между ними. Виды словосочетаний по морфологическим свойствам главного слова: глагольные, именные, наречные. Типы подчинительной связи слов в словосочетании: согласование, управление, примыкание. Грамматическая синонимия словосочетаний. Нормы построения словосочетаний.</w:t>
      </w:r>
    </w:p>
    <w:p>
      <w:pPr>
        <w:pStyle w:val="Style15"/>
        <w:spacing w:lineRule="auto" w:line="247" w:before="162" w:after="0"/>
        <w:ind w:left="569" w:right="147" w:firstLine="228"/>
        <w:rPr/>
      </w:pPr>
      <w:r>
        <w:rPr/>
        <w:t>Предложение. Основные признаки предложения: смысловая и интонационная законченность, грамматическая оформленность. Виды предложений по цели высказывания. Их интонационные и</w:t>
      </w:r>
      <w:r>
        <w:rPr>
          <w:spacing w:val="40"/>
        </w:rPr>
        <w:t xml:space="preserve"> </w:t>
      </w:r>
      <w:r>
        <w:rPr/>
        <w:t>смысловые особенности (повторение). Виды предложений по количеству грамматических основ (простые, сложные). Предложения полные и неполные. Неполные предложения в диалогической речи, интонация неполного предложения.</w:t>
      </w:r>
    </w:p>
    <w:p>
      <w:pPr>
        <w:pStyle w:val="Style15"/>
        <w:spacing w:lineRule="auto" w:line="247"/>
        <w:ind w:left="569" w:right="146" w:firstLine="228"/>
        <w:rPr/>
      </w:pPr>
      <w:r>
        <w:rPr/>
        <w:t>Простое предложение. Подлежащее и сказуемое как главные члены предложения. Способы выражения подлежащего. Виды сказуемого (простое глагольное, составное глагольное, составное именное) и способы его выражения.</w:t>
      </w:r>
    </w:p>
    <w:p>
      <w:pPr>
        <w:pStyle w:val="Style15"/>
        <w:spacing w:before="161" w:after="0"/>
        <w:ind w:left="797" w:right="0" w:hanging="0"/>
        <w:jc w:val="left"/>
        <w:rPr/>
      </w:pPr>
      <w:r>
        <w:rPr/>
        <w:t>Тире</w:t>
      </w:r>
      <w:r>
        <w:rPr>
          <w:spacing w:val="-6"/>
        </w:rPr>
        <w:t xml:space="preserve"> </w:t>
      </w:r>
      <w:r>
        <w:rPr/>
        <w:t>между</w:t>
      </w:r>
      <w:r>
        <w:rPr>
          <w:spacing w:val="-6"/>
        </w:rPr>
        <w:t xml:space="preserve"> </w:t>
      </w:r>
      <w:r>
        <w:rPr/>
        <w:t>подлежащим</w:t>
      </w:r>
      <w:r>
        <w:rPr>
          <w:spacing w:val="-5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>
          <w:spacing w:val="-2"/>
        </w:rPr>
        <w:t>сказуемым.</w:t>
      </w:r>
    </w:p>
    <w:p>
      <w:pPr>
        <w:pStyle w:val="Style15"/>
        <w:spacing w:lineRule="auto" w:line="247" w:before="171" w:after="0"/>
        <w:ind w:left="569" w:right="143" w:firstLine="228"/>
        <w:rPr/>
      </w:pPr>
      <w:r>
        <w:rPr/>
        <w:t xml:space="preserve">Второстепенные члены предложения, их виды. Определение как второстепенный член предложения. Определения согласованные и несогласованные. Приложение как особый вид определения. Дополнение как второстепенный член предложения. Обстоятельство как второстепенный член предложения. Виды </w:t>
      </w:r>
      <w:r>
        <w:rPr>
          <w:spacing w:val="-2"/>
        </w:rPr>
        <w:t>обстоятельств.</w:t>
      </w:r>
    </w:p>
    <w:p>
      <w:pPr>
        <w:pStyle w:val="Style15"/>
        <w:tabs>
          <w:tab w:val="clear" w:pos="720"/>
          <w:tab w:val="left" w:pos="1499" w:leader="none"/>
          <w:tab w:val="left" w:pos="2446" w:leader="none"/>
          <w:tab w:val="left" w:pos="3821" w:leader="none"/>
          <w:tab w:val="left" w:pos="4255" w:leader="none"/>
          <w:tab w:val="left" w:pos="5243" w:leader="none"/>
          <w:tab w:val="left" w:pos="6178" w:leader="none"/>
          <w:tab w:val="left" w:pos="6996" w:leader="none"/>
          <w:tab w:val="left" w:pos="8515" w:leader="none"/>
        </w:tabs>
        <w:spacing w:before="164" w:after="0"/>
        <w:ind w:left="797" w:right="0" w:hanging="0"/>
        <w:jc w:val="left"/>
        <w:rPr/>
      </w:pPr>
      <w:r>
        <w:rPr>
          <w:spacing w:val="-4"/>
        </w:rPr>
        <w:t>Виды</w:t>
      </w:r>
      <w:r>
        <w:rPr/>
        <w:tab/>
      </w:r>
      <w:r>
        <w:rPr>
          <w:spacing w:val="-2"/>
        </w:rPr>
        <w:t>простых</w:t>
      </w:r>
      <w:r>
        <w:rPr/>
        <w:tab/>
      </w:r>
      <w:r>
        <w:rPr>
          <w:spacing w:val="-2"/>
        </w:rPr>
        <w:t>предложений</w:t>
      </w:r>
      <w:r>
        <w:rPr/>
        <w:tab/>
      </w:r>
      <w:r>
        <w:rPr>
          <w:spacing w:val="-5"/>
        </w:rPr>
        <w:t>по</w:t>
      </w:r>
      <w:r>
        <w:rPr/>
        <w:tab/>
      </w:r>
      <w:r>
        <w:rPr>
          <w:spacing w:val="-2"/>
        </w:rPr>
        <w:t>наличию</w:t>
      </w:r>
      <w:r>
        <w:rPr/>
        <w:tab/>
      </w:r>
      <w:r>
        <w:rPr>
          <w:spacing w:val="-2"/>
        </w:rPr>
        <w:t>главных</w:t>
      </w:r>
      <w:r>
        <w:rPr/>
        <w:tab/>
      </w:r>
      <w:r>
        <w:rPr>
          <w:spacing w:val="-2"/>
        </w:rPr>
        <w:t>членов</w:t>
      </w:r>
      <w:r>
        <w:rPr/>
        <w:tab/>
      </w:r>
      <w:r>
        <w:rPr>
          <w:spacing w:val="-2"/>
        </w:rPr>
        <w:t>(двусоставные,</w:t>
      </w:r>
      <w:r>
        <w:rPr/>
        <w:tab/>
      </w:r>
      <w:r>
        <w:rPr>
          <w:spacing w:val="-2"/>
        </w:rPr>
        <w:t>односоставные).</w:t>
      </w:r>
    </w:p>
    <w:p>
      <w:pPr>
        <w:pStyle w:val="Style15"/>
        <w:spacing w:before="8" w:after="0"/>
        <w:ind w:left="569" w:right="0" w:hanging="0"/>
        <w:jc w:val="left"/>
        <w:rPr/>
      </w:pPr>
      <w:r>
        <w:rPr/>
        <w:t>Грамматические</w:t>
      </w:r>
      <w:r>
        <w:rPr>
          <w:spacing w:val="-12"/>
        </w:rPr>
        <w:t xml:space="preserve"> </w:t>
      </w:r>
      <w:r>
        <w:rPr/>
        <w:t>различия</w:t>
      </w:r>
      <w:r>
        <w:rPr>
          <w:spacing w:val="-11"/>
        </w:rPr>
        <w:t xml:space="preserve"> </w:t>
      </w:r>
      <w:r>
        <w:rPr/>
        <w:t>односоставных</w:t>
      </w:r>
      <w:r>
        <w:rPr>
          <w:spacing w:val="-10"/>
        </w:rPr>
        <w:t xml:space="preserve"> </w:t>
      </w:r>
      <w:r>
        <w:rPr/>
        <w:t>предложений</w:t>
      </w:r>
      <w:r>
        <w:rPr>
          <w:spacing w:val="-10"/>
        </w:rPr>
        <w:t xml:space="preserve"> </w:t>
      </w:r>
      <w:r>
        <w:rPr/>
        <w:t>и</w:t>
      </w:r>
      <w:r>
        <w:rPr>
          <w:spacing w:val="-12"/>
        </w:rPr>
        <w:t xml:space="preserve"> </w:t>
      </w:r>
      <w:r>
        <w:rPr/>
        <w:t>двусоставных</w:t>
      </w:r>
      <w:r>
        <w:rPr>
          <w:spacing w:val="-12"/>
        </w:rPr>
        <w:t xml:space="preserve"> </w:t>
      </w:r>
      <w:r>
        <w:rPr/>
        <w:t>неполных</w:t>
      </w:r>
      <w:r>
        <w:rPr>
          <w:spacing w:val="-10"/>
        </w:rPr>
        <w:t xml:space="preserve"> </w:t>
      </w:r>
      <w:r>
        <w:rPr>
          <w:spacing w:val="-2"/>
        </w:rPr>
        <w:t>предложений.</w:t>
      </w:r>
    </w:p>
    <w:p>
      <w:pPr>
        <w:pStyle w:val="Style15"/>
        <w:spacing w:lineRule="auto" w:line="247" w:before="173" w:after="0"/>
        <w:ind w:left="569" w:right="144" w:firstLine="228"/>
        <w:rPr/>
      </w:pPr>
      <w:r>
        <w:rPr/>
        <w:t>Односоставные предложения. Односоставные предложения, их грамматические признаки. Виды односоставных предложений. Односоставные предложения, их грамматические признаки. Грамматические различия односоставных предложений и двусоставных неполных предложений. Виды односоставных предложений: назывные, определённо-личные, неопределённо-личные, безличные, назывные предложения. Виды предложений по наличию второстепенных членов (распространённые, нераспространённые).</w:t>
      </w:r>
    </w:p>
    <w:p>
      <w:pPr>
        <w:pStyle w:val="Style15"/>
        <w:spacing w:before="163" w:after="0"/>
        <w:ind w:left="797" w:right="0" w:hanging="0"/>
        <w:jc w:val="left"/>
        <w:rPr/>
      </w:pPr>
      <w:r>
        <w:rPr/>
        <w:t>Предложения</w:t>
      </w:r>
      <w:r>
        <w:rPr>
          <w:spacing w:val="44"/>
        </w:rPr>
        <w:t xml:space="preserve"> </w:t>
      </w:r>
      <w:r>
        <w:rPr/>
        <w:t>с</w:t>
      </w:r>
      <w:r>
        <w:rPr>
          <w:spacing w:val="46"/>
        </w:rPr>
        <w:t xml:space="preserve"> </w:t>
      </w:r>
      <w:r>
        <w:rPr/>
        <w:t>однородными</w:t>
      </w:r>
      <w:r>
        <w:rPr>
          <w:spacing w:val="44"/>
        </w:rPr>
        <w:t xml:space="preserve"> </w:t>
      </w:r>
      <w:r>
        <w:rPr/>
        <w:t>членами.</w:t>
      </w:r>
      <w:r>
        <w:rPr>
          <w:spacing w:val="46"/>
        </w:rPr>
        <w:t xml:space="preserve"> </w:t>
      </w:r>
      <w:r>
        <w:rPr/>
        <w:t>Знаки</w:t>
      </w:r>
      <w:r>
        <w:rPr>
          <w:spacing w:val="44"/>
        </w:rPr>
        <w:t xml:space="preserve"> </w:t>
      </w:r>
      <w:r>
        <w:rPr/>
        <w:t>препинания</w:t>
      </w:r>
      <w:r>
        <w:rPr>
          <w:spacing w:val="45"/>
        </w:rPr>
        <w:t xml:space="preserve"> </w:t>
      </w:r>
      <w:r>
        <w:rPr/>
        <w:t>в</w:t>
      </w:r>
      <w:r>
        <w:rPr>
          <w:spacing w:val="47"/>
        </w:rPr>
        <w:t xml:space="preserve"> </w:t>
      </w:r>
      <w:r>
        <w:rPr/>
        <w:t>предложениях</w:t>
      </w:r>
      <w:r>
        <w:rPr>
          <w:spacing w:val="44"/>
        </w:rPr>
        <w:t xml:space="preserve"> </w:t>
      </w:r>
      <w:r>
        <w:rPr/>
        <w:t>с</w:t>
      </w:r>
      <w:r>
        <w:rPr>
          <w:spacing w:val="47"/>
        </w:rPr>
        <w:t xml:space="preserve"> </w:t>
      </w:r>
      <w:r>
        <w:rPr/>
        <w:t>однородными</w:t>
      </w:r>
      <w:r>
        <w:rPr>
          <w:spacing w:val="44"/>
        </w:rPr>
        <w:t xml:space="preserve"> </w:t>
      </w:r>
      <w:r>
        <w:rPr>
          <w:spacing w:val="-2"/>
        </w:rPr>
        <w:t>членами.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before="8" w:after="0"/>
        <w:ind w:left="569" w:right="0" w:hanging="0"/>
        <w:jc w:val="left"/>
        <w:rPr/>
      </w:pPr>
      <w:r>
        <w:rPr/>
        <w:t>Предложения</w:t>
      </w:r>
      <w:r>
        <w:rPr>
          <w:spacing w:val="-8"/>
        </w:rPr>
        <w:t xml:space="preserve"> </w:t>
      </w:r>
      <w:r>
        <w:rPr/>
        <w:t>с</w:t>
      </w:r>
      <w:r>
        <w:rPr>
          <w:spacing w:val="-7"/>
        </w:rPr>
        <w:t xml:space="preserve"> </w:t>
      </w:r>
      <w:r>
        <w:rPr/>
        <w:t>обобщающими</w:t>
      </w:r>
      <w:r>
        <w:rPr>
          <w:spacing w:val="-8"/>
        </w:rPr>
        <w:t xml:space="preserve"> </w:t>
      </w:r>
      <w:r>
        <w:rPr/>
        <w:t>словами</w:t>
      </w:r>
      <w:r>
        <w:rPr>
          <w:spacing w:val="-7"/>
        </w:rPr>
        <w:t xml:space="preserve"> </w:t>
      </w:r>
      <w:r>
        <w:rPr/>
        <w:t>при</w:t>
      </w:r>
      <w:r>
        <w:rPr>
          <w:spacing w:val="-7"/>
        </w:rPr>
        <w:t xml:space="preserve"> </w:t>
      </w:r>
      <w:r>
        <w:rPr/>
        <w:t>однородных</w:t>
      </w:r>
      <w:r>
        <w:rPr>
          <w:spacing w:val="-7"/>
        </w:rPr>
        <w:t xml:space="preserve"> </w:t>
      </w:r>
      <w:r>
        <w:rPr>
          <w:spacing w:val="-2"/>
        </w:rPr>
        <w:t>членах</w:t>
      </w:r>
    </w:p>
    <w:p>
      <w:pPr>
        <w:pStyle w:val="Style15"/>
        <w:spacing w:lineRule="auto" w:line="247" w:before="79" w:after="0"/>
        <w:jc w:val="left"/>
        <w:rPr/>
      </w:pPr>
      <w:r>
        <w:rPr/>
        <w:t>Обращение. Распространённое и нераспространённое обращение. Основные функции обращения. Знаки препинания в предложениях с обращениями.</w:t>
      </w:r>
    </w:p>
    <w:p>
      <w:pPr>
        <w:pStyle w:val="Style15"/>
        <w:spacing w:lineRule="auto" w:line="247" w:before="168" w:after="0"/>
        <w:jc w:val="left"/>
        <w:rPr/>
      </w:pPr>
      <w:r>
        <w:rPr/>
        <w:t>Вводные</w:t>
      </w:r>
      <w:r>
        <w:rPr>
          <w:spacing w:val="40"/>
        </w:rPr>
        <w:t xml:space="preserve"> </w:t>
      </w:r>
      <w:r>
        <w:rPr/>
        <w:t>слова</w:t>
      </w:r>
      <w:r>
        <w:rPr>
          <w:spacing w:val="40"/>
        </w:rPr>
        <w:t xml:space="preserve"> </w:t>
      </w:r>
      <w:r>
        <w:rPr/>
        <w:t>и</w:t>
      </w:r>
      <w:r>
        <w:rPr>
          <w:spacing w:val="38"/>
        </w:rPr>
        <w:t xml:space="preserve"> </w:t>
      </w:r>
      <w:r>
        <w:rPr/>
        <w:t>вводные</w:t>
      </w:r>
      <w:r>
        <w:rPr>
          <w:spacing w:val="40"/>
        </w:rPr>
        <w:t xml:space="preserve"> </w:t>
      </w:r>
      <w:r>
        <w:rPr/>
        <w:t>предложения.</w:t>
      </w:r>
      <w:r>
        <w:rPr>
          <w:spacing w:val="39"/>
        </w:rPr>
        <w:t xml:space="preserve"> </w:t>
      </w:r>
      <w:r>
        <w:rPr/>
        <w:t>Нормы</w:t>
      </w:r>
      <w:r>
        <w:rPr>
          <w:spacing w:val="40"/>
        </w:rPr>
        <w:t xml:space="preserve"> </w:t>
      </w:r>
      <w:r>
        <w:rPr/>
        <w:t>постановки</w:t>
      </w:r>
      <w:r>
        <w:rPr>
          <w:spacing w:val="38"/>
        </w:rPr>
        <w:t xml:space="preserve"> </w:t>
      </w:r>
      <w:r>
        <w:rPr/>
        <w:t>знаков</w:t>
      </w:r>
      <w:r>
        <w:rPr>
          <w:spacing w:val="39"/>
        </w:rPr>
        <w:t xml:space="preserve"> </w:t>
      </w:r>
      <w:r>
        <w:rPr/>
        <w:t>препинания</w:t>
      </w:r>
      <w:r>
        <w:rPr>
          <w:spacing w:val="40"/>
        </w:rPr>
        <w:t xml:space="preserve"> </w:t>
      </w:r>
      <w:r>
        <w:rPr/>
        <w:t>во</w:t>
      </w:r>
      <w:r>
        <w:rPr>
          <w:spacing w:val="40"/>
        </w:rPr>
        <w:t xml:space="preserve"> </w:t>
      </w:r>
      <w:r>
        <w:rPr/>
        <w:t>вводных</w:t>
      </w:r>
      <w:r>
        <w:rPr>
          <w:spacing w:val="38"/>
        </w:rPr>
        <w:t xml:space="preserve"> </w:t>
      </w:r>
      <w:r>
        <w:rPr/>
        <w:t>словах</w:t>
      </w:r>
      <w:r>
        <w:rPr>
          <w:spacing w:val="40"/>
        </w:rPr>
        <w:t xml:space="preserve"> </w:t>
      </w:r>
      <w:r>
        <w:rPr/>
        <w:t>и вводных предложениях.</w:t>
      </w:r>
    </w:p>
    <w:p>
      <w:pPr>
        <w:pStyle w:val="Style15"/>
        <w:tabs>
          <w:tab w:val="clear" w:pos="720"/>
          <w:tab w:val="left" w:pos="2264" w:leader="none"/>
          <w:tab w:val="left" w:pos="3003" w:leader="none"/>
          <w:tab w:val="left" w:pos="4391" w:leader="none"/>
          <w:tab w:val="left" w:pos="5075" w:leader="none"/>
          <w:tab w:val="left" w:pos="6511" w:leader="none"/>
          <w:tab w:val="left" w:pos="7310" w:leader="none"/>
          <w:tab w:val="left" w:pos="8701" w:leader="none"/>
        </w:tabs>
        <w:spacing w:lineRule="auto" w:line="247" w:before="167" w:after="0"/>
        <w:ind w:left="569" w:right="147" w:firstLine="228"/>
        <w:jc w:val="left"/>
        <w:rPr/>
      </w:pPr>
      <w:r>
        <w:rPr>
          <w:spacing w:val="-2"/>
        </w:rPr>
        <w:t>Обособленные</w:t>
      </w:r>
      <w:r>
        <w:rPr/>
        <w:tab/>
      </w:r>
      <w:r>
        <w:rPr>
          <w:spacing w:val="-4"/>
        </w:rPr>
        <w:t>члены</w:t>
      </w:r>
      <w:r>
        <w:rPr/>
        <w:tab/>
      </w:r>
      <w:r>
        <w:rPr>
          <w:spacing w:val="-2"/>
        </w:rPr>
        <w:t>предложения.</w:t>
      </w:r>
      <w:r>
        <w:rPr/>
        <w:tab/>
      </w:r>
      <w:r>
        <w:rPr>
          <w:spacing w:val="-4"/>
        </w:rPr>
        <w:t>Виды</w:t>
      </w:r>
      <w:r>
        <w:rPr/>
        <w:tab/>
      </w:r>
      <w:r>
        <w:rPr>
          <w:spacing w:val="-2"/>
        </w:rPr>
        <w:t>обособленных</w:t>
      </w:r>
      <w:r>
        <w:rPr/>
        <w:tab/>
      </w:r>
      <w:r>
        <w:rPr>
          <w:spacing w:val="-2"/>
        </w:rPr>
        <w:t>членов</w:t>
      </w:r>
      <w:r>
        <w:rPr/>
        <w:tab/>
      </w:r>
      <w:r>
        <w:rPr>
          <w:spacing w:val="-2"/>
        </w:rPr>
        <w:t>предложения:</w:t>
      </w:r>
      <w:r>
        <w:rPr/>
        <w:tab/>
      </w:r>
      <w:r>
        <w:rPr>
          <w:spacing w:val="-2"/>
        </w:rPr>
        <w:t xml:space="preserve">обособленные </w:t>
      </w:r>
      <w:r>
        <w:rPr/>
        <w:t>приложения, обособленные определения. Деепричастный оборот, обособление деепричастных оборотов.</w:t>
      </w:r>
    </w:p>
    <w:p>
      <w:pPr>
        <w:pStyle w:val="Style15"/>
        <w:spacing w:lineRule="auto" w:line="247"/>
        <w:jc w:val="left"/>
        <w:rPr/>
      </w:pPr>
      <w:r>
        <w:rPr/>
        <w:t xml:space="preserve">Прямая и косвенная речь. Нормы постановки знаков препинания в предложениях с прямой и косвенной </w:t>
      </w:r>
      <w:r>
        <w:rPr>
          <w:spacing w:val="-2"/>
        </w:rPr>
        <w:t>речью.</w:t>
      </w:r>
    </w:p>
    <w:p>
      <w:pPr>
        <w:pStyle w:val="1"/>
        <w:spacing w:before="164" w:after="0"/>
        <w:ind w:left="3860" w:right="0" w:firstLine="228"/>
        <w:rPr/>
      </w:pPr>
      <w:r>
        <w:rPr/>
        <w:t>Содержание</w:t>
      </w:r>
      <w:r>
        <w:rPr>
          <w:spacing w:val="-6"/>
        </w:rPr>
        <w:t xml:space="preserve"> </w:t>
      </w:r>
      <w:r>
        <w:rPr/>
        <w:t>обучения</w:t>
      </w:r>
      <w:r>
        <w:rPr>
          <w:spacing w:val="-5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8</w:t>
      </w:r>
      <w:r>
        <w:rPr>
          <w:spacing w:val="-6"/>
        </w:rPr>
        <w:t xml:space="preserve"> </w:t>
      </w:r>
      <w:r>
        <w:rPr>
          <w:spacing w:val="-2"/>
        </w:rPr>
        <w:t>классе.</w:t>
      </w:r>
    </w:p>
    <w:p>
      <w:pPr>
        <w:pStyle w:val="Style15"/>
        <w:spacing w:before="171" w:after="0"/>
        <w:ind w:left="797" w:right="0" w:hanging="0"/>
        <w:jc w:val="left"/>
        <w:rPr/>
      </w:pPr>
      <w:r>
        <w:rPr/>
        <w:t>Общие</w:t>
      </w:r>
      <w:r>
        <w:rPr>
          <w:spacing w:val="-7"/>
        </w:rPr>
        <w:t xml:space="preserve"> </w:t>
      </w:r>
      <w:r>
        <w:rPr/>
        <w:t>сведения</w:t>
      </w:r>
      <w:r>
        <w:rPr>
          <w:spacing w:val="-8"/>
        </w:rPr>
        <w:t xml:space="preserve"> </w:t>
      </w:r>
      <w:r>
        <w:rPr/>
        <w:t>о</w:t>
      </w:r>
      <w:r>
        <w:rPr>
          <w:spacing w:val="-6"/>
        </w:rPr>
        <w:t xml:space="preserve"> </w:t>
      </w:r>
      <w:r>
        <w:rPr>
          <w:spacing w:val="-2"/>
        </w:rPr>
        <w:t>языке.</w:t>
      </w:r>
    </w:p>
    <w:p>
      <w:pPr>
        <w:pStyle w:val="Style15"/>
        <w:spacing w:lineRule="auto" w:line="420" w:before="168" w:after="0"/>
        <w:ind w:left="797" w:right="5143" w:hanging="0"/>
        <w:rPr/>
      </w:pPr>
      <w:r>
        <w:rPr/>
        <w:t>Башкирский</w:t>
      </w:r>
      <w:r>
        <w:rPr>
          <w:spacing w:val="-6"/>
        </w:rPr>
        <w:t xml:space="preserve"> </w:t>
      </w:r>
      <w:r>
        <w:rPr/>
        <w:t>язык</w:t>
      </w:r>
      <w:r>
        <w:rPr>
          <w:spacing w:val="-7"/>
        </w:rPr>
        <w:t xml:space="preserve"> </w:t>
      </w:r>
      <w:r>
        <w:rPr/>
        <w:t>как</w:t>
      </w:r>
      <w:r>
        <w:rPr>
          <w:spacing w:val="-7"/>
        </w:rPr>
        <w:t xml:space="preserve"> </w:t>
      </w:r>
      <w:r>
        <w:rPr/>
        <w:t>один</w:t>
      </w:r>
      <w:r>
        <w:rPr>
          <w:spacing w:val="-6"/>
        </w:rPr>
        <w:t xml:space="preserve"> </w:t>
      </w:r>
      <w:r>
        <w:rPr/>
        <w:t>из</w:t>
      </w:r>
      <w:r>
        <w:rPr>
          <w:spacing w:val="-4"/>
        </w:rPr>
        <w:t xml:space="preserve"> </w:t>
      </w:r>
      <w:r>
        <w:rPr/>
        <w:t>тюркских</w:t>
      </w:r>
      <w:r>
        <w:rPr>
          <w:spacing w:val="-7"/>
        </w:rPr>
        <w:t xml:space="preserve"> </w:t>
      </w:r>
      <w:r>
        <w:rPr/>
        <w:t>языков. Язык и речь.</w:t>
      </w:r>
    </w:p>
    <w:p>
      <w:pPr>
        <w:pStyle w:val="Style15"/>
        <w:spacing w:lineRule="auto" w:line="247" w:before="0" w:after="0"/>
        <w:ind w:left="569" w:right="146" w:firstLine="228"/>
        <w:rPr/>
      </w:pPr>
      <w:r>
        <w:rPr/>
        <w:t>Речь устная и письменная, монологическая и диалогическая, полилог (повторение). Виды речевой деятельности: говорение, письмо, аудирование, чтение (повторение). Создание устных и письменных высказываний разной коммуникативной направленности в зависимости от темы и условий общения с использованием собственного жизненного и читательского опыта, иллюстраций, фотографий, сюжетной картины (в том числе сочинения-миниатюры).</w:t>
      </w:r>
    </w:p>
    <w:p>
      <w:pPr>
        <w:pStyle w:val="Style15"/>
        <w:spacing w:before="160" w:after="0"/>
        <w:ind w:left="797" w:right="0" w:hanging="0"/>
        <w:jc w:val="left"/>
        <w:rPr/>
      </w:pPr>
      <w:r>
        <w:rPr/>
        <w:t>Культура</w:t>
      </w:r>
      <w:r>
        <w:rPr>
          <w:spacing w:val="-12"/>
        </w:rPr>
        <w:t xml:space="preserve"> </w:t>
      </w:r>
      <w:r>
        <w:rPr>
          <w:spacing w:val="-2"/>
        </w:rPr>
        <w:t>речи.</w:t>
      </w:r>
    </w:p>
    <w:p>
      <w:pPr>
        <w:pStyle w:val="Style15"/>
        <w:spacing w:lineRule="auto" w:line="247" w:before="173" w:after="0"/>
        <w:ind w:left="569" w:right="139" w:firstLine="228"/>
        <w:rPr/>
      </w:pPr>
      <w:r>
        <w:rPr/>
        <w:t xml:space="preserve">Основные орфоэпические нормы современного башкирского литературного языка (повторение). Типичные акцентологические ошибки в современной речи. Основные лексические нормы современного башкирского литературного языка (повторение). Терминология и точность речи. Нормы употребления терминов в официально-деловом и научном стиле речи. Типичные речевые ошибки‚ связанные с употреблением терминов (повторение). Основные синтаксические нормы современного башкирского литературного языка (повторение). Типичные синтаксические ошибки в речи. Типичные ошибки в построении сложных, сложносочиненных, сложноподчиненных, бессоюзных сложных предложений. Активные процессы в речевом этикете. Новые варианты приветствия и прощания, возникшие в СМИ, изменение обращений‚ использования собственных имён, их оценка. Речевая агрессия. Этикетные речевые тактики и приёмы в коммуникации‚ помогающие противостоять речевой агрессии. Синонимия речевых </w:t>
      </w:r>
      <w:r>
        <w:rPr>
          <w:spacing w:val="-2"/>
        </w:rPr>
        <w:t>формул.</w:t>
      </w:r>
    </w:p>
    <w:p>
      <w:pPr>
        <w:pStyle w:val="Style15"/>
        <w:spacing w:before="168" w:after="0"/>
        <w:ind w:left="797" w:right="0" w:hanging="0"/>
        <w:jc w:val="left"/>
        <w:rPr/>
      </w:pPr>
      <w:r>
        <w:rPr>
          <w:spacing w:val="-2"/>
        </w:rPr>
        <w:t>Текст.</w:t>
      </w:r>
    </w:p>
    <w:p>
      <w:pPr>
        <w:pStyle w:val="Style15"/>
        <w:spacing w:lineRule="auto" w:line="247" w:before="171" w:after="0"/>
        <w:ind w:left="569" w:right="140" w:firstLine="228"/>
        <w:rPr/>
      </w:pPr>
      <w:r>
        <w:rPr/>
        <w:t>Текст и его основные признаки (повторение). Особенности функционально-смысловых типов речи (повествование, описание, рассуждение) (повторение). Информационная переработка текста: извлечение информации из различных источников, использование лингвистических словарей, тезисы, конспект.</w:t>
      </w:r>
    </w:p>
    <w:p>
      <w:pPr>
        <w:pStyle w:val="Style15"/>
        <w:spacing w:before="161" w:after="0"/>
        <w:ind w:left="847" w:right="0" w:hanging="0"/>
        <w:jc w:val="left"/>
        <w:rPr/>
      </w:pPr>
      <w:r>
        <w:rPr>
          <w:spacing w:val="-2"/>
        </w:rPr>
        <w:t>Функциональные</w:t>
      </w:r>
      <w:r>
        <w:rPr>
          <w:spacing w:val="8"/>
        </w:rPr>
        <w:t xml:space="preserve"> </w:t>
      </w:r>
      <w:r>
        <w:rPr>
          <w:spacing w:val="-2"/>
        </w:rPr>
        <w:t>разновидности</w:t>
      </w:r>
      <w:r>
        <w:rPr>
          <w:spacing w:val="7"/>
        </w:rPr>
        <w:t xml:space="preserve"> </w:t>
      </w:r>
      <w:r>
        <w:rPr>
          <w:spacing w:val="-2"/>
        </w:rPr>
        <w:t>языка.</w:t>
      </w:r>
    </w:p>
    <w:p>
      <w:pPr>
        <w:pStyle w:val="Style15"/>
        <w:spacing w:lineRule="auto" w:line="247" w:before="174" w:after="0"/>
        <w:ind w:left="569" w:right="135" w:firstLine="228"/>
        <w:rPr/>
      </w:pPr>
      <w:r>
        <w:rPr/>
        <w:t>Официально-деловой стиль. Сфера употребления, функции, языковые особенности. Жанры официально- делового</w:t>
      </w:r>
      <w:r>
        <w:rPr>
          <w:spacing w:val="-1"/>
        </w:rPr>
        <w:t xml:space="preserve"> </w:t>
      </w:r>
      <w:r>
        <w:rPr/>
        <w:t>стиля</w:t>
      </w:r>
      <w:r>
        <w:rPr>
          <w:spacing w:val="-2"/>
        </w:rPr>
        <w:t xml:space="preserve"> </w:t>
      </w:r>
      <w:r>
        <w:rPr/>
        <w:t>(заявление, объяснительная</w:t>
      </w:r>
      <w:r>
        <w:rPr>
          <w:spacing w:val="-2"/>
        </w:rPr>
        <w:t xml:space="preserve"> </w:t>
      </w:r>
      <w:r>
        <w:rPr/>
        <w:t>записка,</w:t>
      </w:r>
      <w:r>
        <w:rPr>
          <w:spacing w:val="-1"/>
        </w:rPr>
        <w:t xml:space="preserve"> </w:t>
      </w:r>
      <w:r>
        <w:rPr/>
        <w:t>автобиография,</w:t>
      </w:r>
      <w:r>
        <w:rPr>
          <w:spacing w:val="-2"/>
        </w:rPr>
        <w:t xml:space="preserve"> </w:t>
      </w:r>
      <w:r>
        <w:rPr/>
        <w:t>характеристика).</w:t>
      </w:r>
      <w:r>
        <w:rPr>
          <w:spacing w:val="-2"/>
        </w:rPr>
        <w:t xml:space="preserve"> </w:t>
      </w:r>
      <w:r>
        <w:rPr/>
        <w:t>Научный</w:t>
      </w:r>
      <w:r>
        <w:rPr>
          <w:spacing w:val="-2"/>
        </w:rPr>
        <w:t xml:space="preserve"> </w:t>
      </w:r>
      <w:r>
        <w:rPr/>
        <w:t>стиль.</w:t>
      </w:r>
      <w:r>
        <w:rPr>
          <w:spacing w:val="-1"/>
        </w:rPr>
        <w:t xml:space="preserve"> </w:t>
      </w:r>
      <w:r>
        <w:rPr/>
        <w:t>Сфера употребления, функции, языковые особенности. Жанры научного стиля (реферат, доклад на научную тему). Сочетание различных функциональных разновидностей языка в тексте, средства связи предложений в</w:t>
      </w:r>
      <w:r>
        <w:rPr>
          <w:spacing w:val="40"/>
        </w:rPr>
        <w:t xml:space="preserve"> </w:t>
      </w:r>
      <w:r>
        <w:rPr>
          <w:spacing w:val="-2"/>
        </w:rPr>
        <w:t>тексте.</w:t>
      </w:r>
    </w:p>
    <w:p>
      <w:pPr>
        <w:pStyle w:val="Style15"/>
        <w:spacing w:lineRule="auto" w:line="415" w:before="160" w:after="0"/>
        <w:ind w:left="797" w:right="7184" w:hanging="0"/>
        <w:rPr/>
      </w:pPr>
      <w:r>
        <w:rPr/>
        <w:t xml:space="preserve">Система языка. </w:t>
      </w:r>
      <w:r>
        <w:rPr>
          <w:spacing w:val="-2"/>
        </w:rPr>
        <w:t>Синтаксис.</w:t>
      </w:r>
      <w:r>
        <w:rPr>
          <w:spacing w:val="7"/>
        </w:rPr>
        <w:t xml:space="preserve"> </w:t>
      </w:r>
      <w:r>
        <w:rPr>
          <w:spacing w:val="-2"/>
        </w:rPr>
        <w:t>Пунктуация.</w:t>
      </w:r>
    </w:p>
    <w:p>
      <w:pPr>
        <w:pStyle w:val="Style15"/>
        <w:spacing w:lineRule="auto" w:line="247" w:before="3" w:after="0"/>
        <w:ind w:left="569" w:right="149" w:firstLine="228"/>
        <w:rPr/>
      </w:pPr>
      <w:r>
        <w:rPr/>
        <w:t>Сложное предложение. Понятие о сложном предложении (повторение). Классификация типов сложных предложений. Смысловое, структурное и интонационное единство частей сложного предложения.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247"/>
        <w:ind w:left="569" w:right="146" w:firstLine="228"/>
        <w:rPr/>
      </w:pPr>
      <w:r>
        <w:rPr/>
        <w:t>Сложносочинённое предложение. Понятие о сложносочинённом предложении, его строении. Виды сложносочинённых предложений. Средства</w:t>
      </w:r>
      <w:r>
        <w:rPr>
          <w:spacing w:val="-1"/>
        </w:rPr>
        <w:t xml:space="preserve"> </w:t>
      </w:r>
      <w:r>
        <w:rPr/>
        <w:t>связи частей</w:t>
      </w:r>
      <w:r>
        <w:rPr>
          <w:spacing w:val="-2"/>
        </w:rPr>
        <w:t xml:space="preserve"> </w:t>
      </w:r>
      <w:r>
        <w:rPr/>
        <w:t>сложносочинённого</w:t>
      </w:r>
      <w:r>
        <w:rPr>
          <w:spacing w:val="-1"/>
        </w:rPr>
        <w:t xml:space="preserve"> </w:t>
      </w:r>
      <w:r>
        <w:rPr/>
        <w:t>предложения. Интонационные особенности сложносочинённых предложений с разными типами смысловых отношений между частями. Употребление</w:t>
      </w:r>
      <w:r>
        <w:rPr>
          <w:spacing w:val="50"/>
        </w:rPr>
        <w:t xml:space="preserve">  </w:t>
      </w:r>
      <w:r>
        <w:rPr/>
        <w:t>сложносочинённых</w:t>
      </w:r>
      <w:r>
        <w:rPr>
          <w:spacing w:val="50"/>
        </w:rPr>
        <w:t xml:space="preserve">  </w:t>
      </w:r>
      <w:r>
        <w:rPr/>
        <w:t>предложений</w:t>
      </w:r>
      <w:r>
        <w:rPr>
          <w:spacing w:val="49"/>
        </w:rPr>
        <w:t xml:space="preserve">  </w:t>
      </w:r>
      <w:r>
        <w:rPr/>
        <w:t>в</w:t>
      </w:r>
      <w:r>
        <w:rPr>
          <w:spacing w:val="51"/>
        </w:rPr>
        <w:t xml:space="preserve">  </w:t>
      </w:r>
      <w:r>
        <w:rPr/>
        <w:t>речи.</w:t>
      </w:r>
      <w:r>
        <w:rPr>
          <w:spacing w:val="51"/>
        </w:rPr>
        <w:t xml:space="preserve">  </w:t>
      </w:r>
      <w:r>
        <w:rPr/>
        <w:t>Нормы</w:t>
      </w:r>
      <w:r>
        <w:rPr>
          <w:spacing w:val="51"/>
        </w:rPr>
        <w:t xml:space="preserve">  </w:t>
      </w:r>
      <w:r>
        <w:rPr/>
        <w:t>построения</w:t>
      </w:r>
      <w:r>
        <w:rPr>
          <w:spacing w:val="50"/>
        </w:rPr>
        <w:t xml:space="preserve">  </w:t>
      </w:r>
      <w:r>
        <w:rPr>
          <w:spacing w:val="-2"/>
        </w:rPr>
        <w:t>сложносочинённого</w:t>
      </w:r>
    </w:p>
    <w:p>
      <w:pPr>
        <w:pStyle w:val="Style15"/>
        <w:tabs>
          <w:tab w:val="clear" w:pos="720"/>
          <w:tab w:val="left" w:pos="1976" w:leader="none"/>
          <w:tab w:val="left" w:pos="2772" w:leader="none"/>
          <w:tab w:val="left" w:pos="3974" w:leader="none"/>
          <w:tab w:val="left" w:pos="4770" w:leader="none"/>
          <w:tab w:val="left" w:pos="6007" w:leader="none"/>
          <w:tab w:val="left" w:pos="6328" w:leader="none"/>
          <w:tab w:val="left" w:pos="7326" w:leader="none"/>
          <w:tab w:val="left" w:pos="8782" w:leader="none"/>
        </w:tabs>
        <w:spacing w:lineRule="auto" w:line="247" w:before="79" w:after="0"/>
        <w:ind w:left="569" w:right="150" w:hanging="0"/>
        <w:jc w:val="left"/>
        <w:rPr/>
      </w:pPr>
      <w:r>
        <w:rPr>
          <w:spacing w:val="-2"/>
        </w:rPr>
        <w:t>предложения,</w:t>
      </w:r>
      <w:r>
        <w:rPr/>
        <w:tab/>
      </w:r>
      <w:r>
        <w:rPr>
          <w:spacing w:val="-4"/>
        </w:rPr>
        <w:t>нормы</w:t>
      </w:r>
      <w:r>
        <w:rPr/>
        <w:tab/>
      </w:r>
      <w:r>
        <w:rPr>
          <w:spacing w:val="-2"/>
        </w:rPr>
        <w:t>постановки</w:t>
      </w:r>
      <w:r>
        <w:rPr/>
        <w:tab/>
      </w:r>
      <w:r>
        <w:rPr>
          <w:spacing w:val="-2"/>
        </w:rPr>
        <w:t>знаков</w:t>
      </w:r>
      <w:r>
        <w:rPr/>
        <w:tab/>
      </w:r>
      <w:r>
        <w:rPr>
          <w:spacing w:val="-2"/>
        </w:rPr>
        <w:t>препинания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>сложных</w:t>
      </w:r>
      <w:r>
        <w:rPr/>
        <w:tab/>
      </w:r>
      <w:r>
        <w:rPr>
          <w:spacing w:val="-2"/>
        </w:rPr>
        <w:t>предложениях</w:t>
      </w:r>
      <w:r>
        <w:rPr/>
        <w:tab/>
      </w:r>
      <w:r>
        <w:rPr>
          <w:spacing w:val="-2"/>
        </w:rPr>
        <w:t xml:space="preserve">(обобщение). </w:t>
      </w:r>
      <w:r>
        <w:rPr/>
        <w:t>Синтаксический и пунктуационный анализ сложносочинённых предложений.</w:t>
      </w:r>
    </w:p>
    <w:p>
      <w:pPr>
        <w:pStyle w:val="Style15"/>
        <w:spacing w:lineRule="auto" w:line="247" w:before="168" w:after="0"/>
        <w:ind w:left="569" w:right="139" w:firstLine="228"/>
        <w:rPr/>
      </w:pPr>
      <w:r>
        <w:rPr/>
        <w:t>Сложноподчинённое предложение. Понятие о сложноподчинённом предложении. Главная и придаточная части предложения. 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</w:t>
      </w:r>
      <w:r>
        <w:rPr>
          <w:spacing w:val="-1"/>
        </w:rPr>
        <w:t xml:space="preserve"> </w:t>
      </w:r>
      <w:r>
        <w:rPr/>
        <w:t>с придаточными</w:t>
      </w:r>
      <w:r>
        <w:rPr>
          <w:spacing w:val="-2"/>
        </w:rPr>
        <w:t xml:space="preserve"> </w:t>
      </w:r>
      <w:r>
        <w:rPr/>
        <w:t>определительными, изъяснительными, обстоятельственными, места, времени, причины, цели и следствия. Сложноподчинённые предложения с придаточными условия, уступки, образа действия, меры и степени, со сравнительными придаточными. Однородное, неоднородное и последовательное подчинение придаточных частей. Нормы постановки знаков препинания в сложноподчинённых предложениях. Сложноподчинённые предложения с несколькими придаточными. Однородное, неоднородное и последовательное подчинение придаточных частей. Нормы постановки знаков препинания в сложноподчинённых предложениях. Синтаксический и пунктуационный анализ сложноподчинённых предложений.</w:t>
      </w:r>
    </w:p>
    <w:p>
      <w:pPr>
        <w:pStyle w:val="Style15"/>
        <w:spacing w:lineRule="auto" w:line="247" w:before="170" w:after="0"/>
        <w:ind w:left="569" w:right="139" w:firstLine="228"/>
        <w:rPr/>
      </w:pPr>
      <w:r>
        <w:rPr/>
        <w:t>Бессоюзное сложное предложение. Понятие о бессоюзном сложном предложении. Виды бессоюзных сложных предложений. Употребление бессоюзных сложных предложений в речи. Бессоюзные сложные предложения со значением перечисления. Запятая и точка с запятой в бессоюзном сложном предложении. Бессоюзные</w:t>
      </w:r>
      <w:r>
        <w:rPr>
          <w:spacing w:val="-4"/>
        </w:rPr>
        <w:t xml:space="preserve"> </w:t>
      </w:r>
      <w:r>
        <w:rPr/>
        <w:t>сложные</w:t>
      </w:r>
      <w:r>
        <w:rPr>
          <w:spacing w:val="-4"/>
        </w:rPr>
        <w:t xml:space="preserve"> </w:t>
      </w:r>
      <w:r>
        <w:rPr/>
        <w:t>предложения</w:t>
      </w:r>
      <w:r>
        <w:rPr>
          <w:spacing w:val="-5"/>
        </w:rPr>
        <w:t xml:space="preserve"> </w:t>
      </w:r>
      <w:r>
        <w:rPr/>
        <w:t>со</w:t>
      </w:r>
      <w:r>
        <w:rPr>
          <w:spacing w:val="-3"/>
        </w:rPr>
        <w:t xml:space="preserve"> </w:t>
      </w:r>
      <w:r>
        <w:rPr/>
        <w:t>значением</w:t>
      </w:r>
      <w:r>
        <w:rPr>
          <w:spacing w:val="-3"/>
        </w:rPr>
        <w:t xml:space="preserve"> </w:t>
      </w:r>
      <w:r>
        <w:rPr/>
        <w:t>причины,</w:t>
      </w:r>
      <w:r>
        <w:rPr>
          <w:spacing w:val="-3"/>
        </w:rPr>
        <w:t xml:space="preserve"> </w:t>
      </w:r>
      <w:r>
        <w:rPr/>
        <w:t>пояснения,</w:t>
      </w:r>
      <w:r>
        <w:rPr>
          <w:spacing w:val="-4"/>
        </w:rPr>
        <w:t xml:space="preserve"> </w:t>
      </w:r>
      <w:r>
        <w:rPr/>
        <w:t>дополнения.</w:t>
      </w:r>
      <w:r>
        <w:rPr>
          <w:spacing w:val="-2"/>
        </w:rPr>
        <w:t xml:space="preserve"> </w:t>
      </w:r>
      <w:r>
        <w:rPr/>
        <w:t>Двоеточие</w:t>
      </w:r>
      <w:r>
        <w:rPr>
          <w:spacing w:val="-4"/>
        </w:rPr>
        <w:t xml:space="preserve"> </w:t>
      </w:r>
      <w:r>
        <w:rPr/>
        <w:t>в</w:t>
      </w:r>
      <w:r>
        <w:rPr>
          <w:spacing w:val="-5"/>
        </w:rPr>
        <w:t xml:space="preserve"> </w:t>
      </w:r>
      <w:r>
        <w:rPr/>
        <w:t>бессоюзном сложном предложении. Бессоюзные сложные предложения со значением противопоставления, времени, условия и следствия, сравнения. Тире в бессоюзном сложном предложении. Синтаксический и пунктуационный анализ бессоюзных сложных предложений.</w:t>
      </w:r>
    </w:p>
    <w:p>
      <w:pPr>
        <w:pStyle w:val="1"/>
        <w:spacing w:before="162" w:after="0"/>
        <w:ind w:left="3860" w:right="0" w:firstLine="228"/>
        <w:rPr/>
      </w:pPr>
      <w:r>
        <w:rPr/>
        <w:t>Содержание</w:t>
      </w:r>
      <w:r>
        <w:rPr>
          <w:spacing w:val="-6"/>
        </w:rPr>
        <w:t xml:space="preserve"> </w:t>
      </w:r>
      <w:r>
        <w:rPr/>
        <w:t>обучения</w:t>
      </w:r>
      <w:r>
        <w:rPr>
          <w:spacing w:val="-5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9</w:t>
      </w:r>
      <w:r>
        <w:rPr>
          <w:spacing w:val="-6"/>
        </w:rPr>
        <w:t xml:space="preserve"> </w:t>
      </w:r>
      <w:r>
        <w:rPr>
          <w:spacing w:val="-2"/>
        </w:rPr>
        <w:t>классе.</w:t>
      </w:r>
    </w:p>
    <w:p>
      <w:pPr>
        <w:pStyle w:val="Style15"/>
        <w:spacing w:before="171" w:after="0"/>
        <w:ind w:left="797" w:right="0" w:hanging="0"/>
        <w:jc w:val="left"/>
        <w:rPr/>
      </w:pPr>
      <w:r>
        <w:rPr/>
        <w:t>Общие</w:t>
      </w:r>
      <w:r>
        <w:rPr>
          <w:spacing w:val="-7"/>
        </w:rPr>
        <w:t xml:space="preserve"> </w:t>
      </w:r>
      <w:r>
        <w:rPr/>
        <w:t>сведения</w:t>
      </w:r>
      <w:r>
        <w:rPr>
          <w:spacing w:val="-8"/>
        </w:rPr>
        <w:t xml:space="preserve"> </w:t>
      </w:r>
      <w:r>
        <w:rPr/>
        <w:t>о</w:t>
      </w:r>
      <w:r>
        <w:rPr>
          <w:spacing w:val="-6"/>
        </w:rPr>
        <w:t xml:space="preserve"> </w:t>
      </w:r>
      <w:r>
        <w:rPr>
          <w:spacing w:val="-2"/>
        </w:rPr>
        <w:t>языке.</w:t>
      </w:r>
    </w:p>
    <w:p>
      <w:pPr>
        <w:pStyle w:val="Style15"/>
        <w:spacing w:lineRule="auto" w:line="247" w:before="173" w:after="0"/>
        <w:ind w:left="569" w:right="141" w:firstLine="228"/>
        <w:rPr/>
      </w:pPr>
      <w:r>
        <w:rPr/>
        <w:t>Башкирский язык как развивающееся явление. Башкирский язык в современном обществе. Диалектное членение башкирского языка на современном этапе (общее представление). Сведения о диалектных названиях предметов быта, значениях слов, понятиях, несвойственных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другое. Использование диалектной лексики в произведениях художественной литературы.</w:t>
      </w:r>
    </w:p>
    <w:p>
      <w:pPr>
        <w:pStyle w:val="Style15"/>
        <w:spacing w:before="161" w:after="0"/>
        <w:ind w:left="797" w:right="0" w:hanging="0"/>
        <w:jc w:val="left"/>
        <w:rPr/>
      </w:pPr>
      <w:r>
        <w:rPr/>
        <w:t>Язык</w:t>
      </w:r>
      <w:r>
        <w:rPr>
          <w:spacing w:val="-5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>
          <w:spacing w:val="-2"/>
        </w:rPr>
        <w:t>речь.</w:t>
      </w:r>
    </w:p>
    <w:p>
      <w:pPr>
        <w:pStyle w:val="Style15"/>
        <w:spacing w:lineRule="auto" w:line="247" w:before="173" w:after="0"/>
        <w:ind w:left="569" w:right="141" w:firstLine="228"/>
        <w:rPr/>
      </w:pPr>
      <w:r>
        <w:rPr/>
        <w:t>Речь устная и письменная, монологическая и диалогическая, полилог (повторение). Виды речевой деятельности: говорение, письмо, аудирование, чтение (повторение). Виды аудирования: выборочное, ознакомительное, детальное (обобщение, практическое применение). Подробное, сжатое, выборочное изложение прочитанного или прослушанного текста. Соблюдение языковых норм (орфоэпических, лексических, грамматических, стилистических, орфографических, пунктуационных) башкирского литературного</w:t>
      </w:r>
      <w:r>
        <w:rPr>
          <w:spacing w:val="-2"/>
        </w:rPr>
        <w:t xml:space="preserve"> </w:t>
      </w:r>
      <w:r>
        <w:rPr/>
        <w:t>языка</w:t>
      </w:r>
      <w:r>
        <w:rPr>
          <w:spacing w:val="-3"/>
        </w:rPr>
        <w:t xml:space="preserve"> </w:t>
      </w:r>
      <w:r>
        <w:rPr/>
        <w:t>в</w:t>
      </w:r>
      <w:r>
        <w:rPr>
          <w:spacing w:val="-2"/>
        </w:rPr>
        <w:t xml:space="preserve"> </w:t>
      </w:r>
      <w:r>
        <w:rPr/>
        <w:t>речевой</w:t>
      </w:r>
      <w:r>
        <w:rPr>
          <w:spacing w:val="-4"/>
        </w:rPr>
        <w:t xml:space="preserve"> </w:t>
      </w:r>
      <w:r>
        <w:rPr/>
        <w:t>практике</w:t>
      </w:r>
      <w:r>
        <w:rPr>
          <w:spacing w:val="-1"/>
        </w:rPr>
        <w:t xml:space="preserve"> </w:t>
      </w:r>
      <w:r>
        <w:rPr/>
        <w:t>при</w:t>
      </w:r>
      <w:r>
        <w:rPr>
          <w:spacing w:val="-4"/>
        </w:rPr>
        <w:t xml:space="preserve"> </w:t>
      </w:r>
      <w:r>
        <w:rPr/>
        <w:t>создании</w:t>
      </w:r>
      <w:r>
        <w:rPr>
          <w:spacing w:val="-2"/>
        </w:rPr>
        <w:t xml:space="preserve"> </w:t>
      </w:r>
      <w:r>
        <w:rPr/>
        <w:t>устных</w:t>
      </w:r>
      <w:r>
        <w:rPr>
          <w:spacing w:val="-1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/>
        <w:t>письменных</w:t>
      </w:r>
      <w:r>
        <w:rPr>
          <w:spacing w:val="-4"/>
        </w:rPr>
        <w:t xml:space="preserve"> </w:t>
      </w:r>
      <w:r>
        <w:rPr/>
        <w:t>высказываний.</w:t>
      </w:r>
      <w:r>
        <w:rPr>
          <w:spacing w:val="-3"/>
        </w:rPr>
        <w:t xml:space="preserve"> </w:t>
      </w:r>
      <w:r>
        <w:rPr/>
        <w:t>Приёмы</w:t>
      </w:r>
      <w:r>
        <w:rPr>
          <w:spacing w:val="-3"/>
        </w:rPr>
        <w:t xml:space="preserve"> </w:t>
      </w:r>
      <w:r>
        <w:rPr/>
        <w:t>работы с учебной книгой, лингвистическими словарями, справочной литературой.</w:t>
      </w:r>
    </w:p>
    <w:p>
      <w:pPr>
        <w:pStyle w:val="Style15"/>
        <w:spacing w:before="164" w:after="0"/>
        <w:ind w:left="797" w:right="0" w:hanging="0"/>
        <w:jc w:val="left"/>
        <w:rPr/>
      </w:pPr>
      <w:r>
        <w:rPr/>
        <w:t>Культура</w:t>
      </w:r>
      <w:r>
        <w:rPr>
          <w:spacing w:val="-12"/>
        </w:rPr>
        <w:t xml:space="preserve"> </w:t>
      </w:r>
      <w:r>
        <w:rPr>
          <w:spacing w:val="-2"/>
        </w:rPr>
        <w:t>речи.</w:t>
      </w:r>
    </w:p>
    <w:p>
      <w:pPr>
        <w:pStyle w:val="Style15"/>
        <w:spacing w:lineRule="auto" w:line="247" w:before="171" w:after="0"/>
        <w:ind w:left="569" w:right="148" w:firstLine="228"/>
        <w:rPr/>
      </w:pPr>
      <w:r>
        <w:rPr/>
        <w:t>Основные орфоэпические нормы современного башкирского литературного языка (повторение).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>
      <w:pPr>
        <w:pStyle w:val="Style15"/>
        <w:spacing w:lineRule="auto" w:line="247" w:before="164" w:after="0"/>
        <w:ind w:left="569" w:right="142" w:firstLine="228"/>
        <w:rPr/>
      </w:pPr>
      <w:r>
        <w:rPr/>
        <w:t>Основные лексические нормы современного башкирского литературного языка (повторение).</w:t>
      </w:r>
      <w:r>
        <w:rPr>
          <w:spacing w:val="40"/>
        </w:rPr>
        <w:t xml:space="preserve"> </w:t>
      </w:r>
      <w:r>
        <w:rPr/>
        <w:t>Смысловые‚ стилистические особенности употребления синонимов, антонимов, омонимов (повторение). Лексическая сочетаемость слова и точность. Свободная и</w:t>
      </w:r>
      <w:r>
        <w:rPr>
          <w:spacing w:val="-1"/>
        </w:rPr>
        <w:t xml:space="preserve"> </w:t>
      </w:r>
      <w:r>
        <w:rPr/>
        <w:t>несвободная лексическая сочетаемость. Типичные ошибки‚</w:t>
      </w:r>
      <w:r>
        <w:rPr>
          <w:spacing w:val="-1"/>
        </w:rPr>
        <w:t xml:space="preserve"> </w:t>
      </w:r>
      <w:r>
        <w:rPr/>
        <w:t>связанные</w:t>
      </w:r>
      <w:r>
        <w:rPr>
          <w:spacing w:val="-1"/>
        </w:rPr>
        <w:t xml:space="preserve"> </w:t>
      </w:r>
      <w:r>
        <w:rPr/>
        <w:t>с нарушением</w:t>
      </w:r>
      <w:r>
        <w:rPr>
          <w:spacing w:val="-1"/>
        </w:rPr>
        <w:t xml:space="preserve"> </w:t>
      </w:r>
      <w:r>
        <w:rPr/>
        <w:t>лексической</w:t>
      </w:r>
      <w:r>
        <w:rPr>
          <w:spacing w:val="-3"/>
        </w:rPr>
        <w:t xml:space="preserve"> </w:t>
      </w:r>
      <w:r>
        <w:rPr/>
        <w:t>сочетаемости.</w:t>
      </w:r>
      <w:r>
        <w:rPr>
          <w:spacing w:val="-2"/>
        </w:rPr>
        <w:t xml:space="preserve"> </w:t>
      </w:r>
      <w:r>
        <w:rPr/>
        <w:t>Речевая</w:t>
      </w:r>
      <w:r>
        <w:rPr>
          <w:spacing w:val="-2"/>
        </w:rPr>
        <w:t xml:space="preserve"> </w:t>
      </w:r>
      <w:r>
        <w:rPr/>
        <w:t>избыточность</w:t>
      </w:r>
      <w:r>
        <w:rPr>
          <w:spacing w:val="-2"/>
        </w:rPr>
        <w:t xml:space="preserve"> </w:t>
      </w:r>
      <w:r>
        <w:rPr/>
        <w:t>и</w:t>
      </w:r>
      <w:r>
        <w:rPr>
          <w:spacing w:val="-3"/>
        </w:rPr>
        <w:t xml:space="preserve"> </w:t>
      </w:r>
      <w:r>
        <w:rPr/>
        <w:t>точность.</w:t>
      </w:r>
      <w:r>
        <w:rPr>
          <w:spacing w:val="-2"/>
        </w:rPr>
        <w:t xml:space="preserve"> </w:t>
      </w:r>
      <w:r>
        <w:rPr/>
        <w:t>Тавтология. Плеоназм. Типичные ошибки‚ связанные с речевой избыточностью.</w:t>
      </w:r>
    </w:p>
    <w:p>
      <w:pPr>
        <w:pStyle w:val="Style15"/>
        <w:spacing w:before="164" w:after="0"/>
        <w:ind w:left="797" w:right="0" w:hanging="0"/>
        <w:jc w:val="left"/>
        <w:rPr/>
      </w:pPr>
      <w:r>
        <w:rPr/>
        <w:t>Современные</w:t>
      </w:r>
      <w:r>
        <w:rPr>
          <w:spacing w:val="47"/>
        </w:rPr>
        <w:t xml:space="preserve"> </w:t>
      </w:r>
      <w:r>
        <w:rPr/>
        <w:t>толковые</w:t>
      </w:r>
      <w:r>
        <w:rPr>
          <w:spacing w:val="45"/>
        </w:rPr>
        <w:t xml:space="preserve"> </w:t>
      </w:r>
      <w:r>
        <w:rPr/>
        <w:t>словари.</w:t>
      </w:r>
      <w:r>
        <w:rPr>
          <w:spacing w:val="45"/>
        </w:rPr>
        <w:t xml:space="preserve"> </w:t>
      </w:r>
      <w:r>
        <w:rPr/>
        <w:t>Отражение</w:t>
      </w:r>
      <w:r>
        <w:rPr>
          <w:spacing w:val="46"/>
        </w:rPr>
        <w:t xml:space="preserve"> </w:t>
      </w:r>
      <w:r>
        <w:rPr/>
        <w:t>вариантов</w:t>
      </w:r>
      <w:r>
        <w:rPr>
          <w:spacing w:val="44"/>
        </w:rPr>
        <w:t xml:space="preserve"> </w:t>
      </w:r>
      <w:r>
        <w:rPr/>
        <w:t>лексической</w:t>
      </w:r>
      <w:r>
        <w:rPr>
          <w:spacing w:val="43"/>
        </w:rPr>
        <w:t xml:space="preserve"> </w:t>
      </w:r>
      <w:r>
        <w:rPr/>
        <w:t>нормы</w:t>
      </w:r>
      <w:r>
        <w:rPr>
          <w:spacing w:val="45"/>
        </w:rPr>
        <w:t xml:space="preserve"> </w:t>
      </w:r>
      <w:r>
        <w:rPr/>
        <w:t>в</w:t>
      </w:r>
      <w:r>
        <w:rPr>
          <w:spacing w:val="44"/>
        </w:rPr>
        <w:t xml:space="preserve"> </w:t>
      </w:r>
      <w:r>
        <w:rPr/>
        <w:t>современных</w:t>
      </w:r>
      <w:r>
        <w:rPr>
          <w:spacing w:val="46"/>
        </w:rPr>
        <w:t xml:space="preserve"> </w:t>
      </w:r>
      <w:r>
        <w:rPr>
          <w:spacing w:val="-2"/>
        </w:rPr>
        <w:t>словарях.</w:t>
      </w:r>
    </w:p>
    <w:p>
      <w:pPr>
        <w:pStyle w:val="Style15"/>
        <w:spacing w:before="8" w:after="0"/>
        <w:ind w:left="569" w:right="0" w:hanging="0"/>
        <w:jc w:val="left"/>
        <w:rPr/>
      </w:pPr>
      <w:r>
        <w:rPr/>
        <w:t>Словарные</w:t>
      </w:r>
      <w:r>
        <w:rPr>
          <w:spacing w:val="-9"/>
        </w:rPr>
        <w:t xml:space="preserve"> </w:t>
      </w:r>
      <w:r>
        <w:rPr>
          <w:spacing w:val="-2"/>
        </w:rPr>
        <w:t>пометы.</w:t>
      </w:r>
    </w:p>
    <w:p>
      <w:pPr>
        <w:pStyle w:val="Style15"/>
        <w:spacing w:lineRule="auto" w:line="247" w:before="171" w:after="0"/>
        <w:ind w:left="569" w:right="147" w:firstLine="228"/>
        <w:rPr/>
      </w:pPr>
      <w:r>
        <w:rPr/>
        <w:t>Основные грамматические нормы современного башкирского литературного языка (повторение). Отражение вариантов грамматической нормы в современных грамматических словарях и справочниках. Словарные пометы.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247" w:before="164" w:after="0"/>
        <w:ind w:left="569" w:right="140" w:firstLine="228"/>
        <w:rPr/>
      </w:pPr>
      <w:r>
        <w:rPr/>
        <w:t>Терминология и точность речи (повторение). Нормы употребления терминов в публицистическом, научном, разговорно-обиходном, художественном, официально-деловом стиле. Типичные речевые ошибки‚ связанные с употреблением терминов (повторение).</w:t>
      </w:r>
    </w:p>
    <w:p>
      <w:pPr>
        <w:pStyle w:val="Style15"/>
        <w:spacing w:lineRule="auto" w:line="247" w:before="79" w:after="0"/>
        <w:ind w:left="569" w:right="140" w:firstLine="228"/>
        <w:rPr/>
      </w:pPr>
      <w:r>
        <w:rPr/>
        <w:t>Типичные</w:t>
      </w:r>
      <w:r>
        <w:rPr>
          <w:spacing w:val="-4"/>
        </w:rPr>
        <w:t xml:space="preserve"> </w:t>
      </w:r>
      <w:r>
        <w:rPr/>
        <w:t>грамматические</w:t>
      </w:r>
      <w:r>
        <w:rPr>
          <w:spacing w:val="-4"/>
        </w:rPr>
        <w:t xml:space="preserve"> </w:t>
      </w:r>
      <w:r>
        <w:rPr/>
        <w:t>ошибки</w:t>
      </w:r>
      <w:r>
        <w:rPr>
          <w:spacing w:val="-3"/>
        </w:rPr>
        <w:t xml:space="preserve"> </w:t>
      </w:r>
      <w:r>
        <w:rPr/>
        <w:t>в</w:t>
      </w:r>
      <w:r>
        <w:rPr>
          <w:spacing w:val="-5"/>
        </w:rPr>
        <w:t xml:space="preserve"> </w:t>
      </w:r>
      <w:r>
        <w:rPr/>
        <w:t>речи.</w:t>
      </w:r>
      <w:r>
        <w:rPr>
          <w:spacing w:val="-4"/>
        </w:rPr>
        <w:t xml:space="preserve"> </w:t>
      </w:r>
      <w:r>
        <w:rPr/>
        <w:t>Нормы</w:t>
      </w:r>
      <w:r>
        <w:rPr>
          <w:spacing w:val="-2"/>
        </w:rPr>
        <w:t xml:space="preserve"> </w:t>
      </w:r>
      <w:r>
        <w:rPr/>
        <w:t>употребления</w:t>
      </w:r>
      <w:r>
        <w:rPr>
          <w:spacing w:val="-5"/>
        </w:rPr>
        <w:t xml:space="preserve"> </w:t>
      </w:r>
      <w:r>
        <w:rPr/>
        <w:t>имён</w:t>
      </w:r>
      <w:r>
        <w:rPr>
          <w:spacing w:val="-5"/>
        </w:rPr>
        <w:t xml:space="preserve"> </w:t>
      </w:r>
      <w:r>
        <w:rPr/>
        <w:t>существительных,</w:t>
      </w:r>
      <w:r>
        <w:rPr>
          <w:spacing w:val="-3"/>
        </w:rPr>
        <w:t xml:space="preserve"> </w:t>
      </w:r>
      <w:r>
        <w:rPr/>
        <w:t>прилагательных, местоимений (повторение).</w:t>
      </w:r>
    </w:p>
    <w:p>
      <w:pPr>
        <w:pStyle w:val="Style15"/>
        <w:spacing w:lineRule="auto" w:line="247" w:before="168" w:after="0"/>
        <w:ind w:left="569" w:right="146" w:firstLine="228"/>
        <w:rPr/>
      </w:pPr>
      <w:r>
        <w:rPr/>
        <w:t xml:space="preserve">Основные синтаксические нормы современного башкирского литературного языка. Типичные синтаксические ошибки в речи. Типичные ошибки в построении словосочетаний, сложных предложений </w:t>
      </w:r>
      <w:r>
        <w:rPr>
          <w:spacing w:val="-2"/>
        </w:rPr>
        <w:t>(повторение).</w:t>
      </w:r>
    </w:p>
    <w:p>
      <w:pPr>
        <w:pStyle w:val="Style15"/>
        <w:spacing w:lineRule="auto" w:line="247" w:before="163" w:after="0"/>
        <w:ind w:left="569" w:right="141" w:firstLine="228"/>
        <w:rPr/>
      </w:pPr>
      <w:r>
        <w:rPr/>
        <w:t>Этика и этикет в электронной среде общения. Понятие этикета. Этикет интернет-переписки. Этические нормы, правила этикета интернет-дискуссии, интернет-полемики. Этикетное речевое поведение в ситуациях делового общения.</w:t>
      </w:r>
    </w:p>
    <w:p>
      <w:pPr>
        <w:pStyle w:val="Style15"/>
        <w:spacing w:before="159" w:after="0"/>
        <w:ind w:left="797" w:right="0" w:hanging="0"/>
        <w:jc w:val="left"/>
        <w:rPr/>
      </w:pPr>
      <w:r>
        <w:rPr>
          <w:spacing w:val="-2"/>
        </w:rPr>
        <w:t>Текст.</w:t>
      </w:r>
    </w:p>
    <w:p>
      <w:pPr>
        <w:pStyle w:val="Style15"/>
        <w:spacing w:lineRule="auto" w:line="247" w:before="173" w:after="0"/>
        <w:ind w:left="569" w:right="141" w:firstLine="228"/>
        <w:rPr/>
      </w:pPr>
      <w:r>
        <w:rPr/>
        <w:t>Текст и его признаки (обобщение). Функционально-смысловые типы речи (обобщение). Смысловой анализ текста (обобщение). 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 Особенности употребления языковых средств выразительности в текстах, принадлежащих к различным функционально-смысловым типам речи. Информационная переработка текста.</w:t>
      </w:r>
    </w:p>
    <w:p>
      <w:pPr>
        <w:pStyle w:val="Style15"/>
        <w:spacing w:before="163" w:after="0"/>
        <w:ind w:left="797" w:right="0" w:hanging="0"/>
        <w:jc w:val="left"/>
        <w:rPr/>
      </w:pPr>
      <w:r>
        <w:rPr>
          <w:spacing w:val="-2"/>
        </w:rPr>
        <w:t>Функциональные</w:t>
      </w:r>
      <w:r>
        <w:rPr>
          <w:spacing w:val="11"/>
        </w:rPr>
        <w:t xml:space="preserve"> </w:t>
      </w:r>
      <w:r>
        <w:rPr>
          <w:spacing w:val="-2"/>
        </w:rPr>
        <w:t>разновидности</w:t>
      </w:r>
      <w:r>
        <w:rPr>
          <w:spacing w:val="9"/>
        </w:rPr>
        <w:t xml:space="preserve"> </w:t>
      </w:r>
      <w:r>
        <w:rPr>
          <w:spacing w:val="-2"/>
        </w:rPr>
        <w:t>языка.</w:t>
      </w:r>
    </w:p>
    <w:p>
      <w:pPr>
        <w:pStyle w:val="Style15"/>
        <w:spacing w:lineRule="auto" w:line="247" w:before="171" w:after="0"/>
        <w:ind w:left="569" w:right="135" w:firstLine="228"/>
        <w:rPr/>
      </w:pPr>
      <w:r>
        <w:rPr/>
        <w:t xml:space="preserve">Функциональные разновидности языка (разговорная речь, функциональные стили – научный (научно- учебный), публицистический, официально-деловой, язык художественной литературы (повторение, </w:t>
      </w:r>
      <w:r>
        <w:rPr>
          <w:spacing w:val="-2"/>
        </w:rPr>
        <w:t>обобщение).</w:t>
      </w:r>
    </w:p>
    <w:p>
      <w:pPr>
        <w:pStyle w:val="Style15"/>
        <w:spacing w:lineRule="auto" w:line="247" w:before="163" w:after="0"/>
        <w:ind w:left="569" w:right="147" w:firstLine="228"/>
        <w:rPr/>
      </w:pPr>
      <w:r>
        <w:rPr/>
        <w:t>Язык художественной литературы и его отличия от других функциональных разновидностей современного башкирского языка. Основные признаки художественной речи: широкое использование изобразительно-выразительных</w:t>
      </w:r>
      <w:r>
        <w:rPr>
          <w:spacing w:val="-1"/>
        </w:rPr>
        <w:t xml:space="preserve"> </w:t>
      </w:r>
      <w:r>
        <w:rPr/>
        <w:t>средств, а также языковых</w:t>
      </w:r>
      <w:r>
        <w:rPr>
          <w:spacing w:val="-1"/>
        </w:rPr>
        <w:t xml:space="preserve"> </w:t>
      </w:r>
      <w:r>
        <w:rPr/>
        <w:t>средств</w:t>
      </w:r>
      <w:r>
        <w:rPr>
          <w:spacing w:val="-1"/>
        </w:rPr>
        <w:t xml:space="preserve"> </w:t>
      </w:r>
      <w:r>
        <w:rPr/>
        <w:t>других</w:t>
      </w:r>
      <w:r>
        <w:rPr>
          <w:spacing w:val="-2"/>
        </w:rPr>
        <w:t xml:space="preserve"> </w:t>
      </w:r>
      <w:r>
        <w:rPr/>
        <w:t>функциональных разновидностей языка. Основные изобразительно-выразительные средства башкирского языка, их использование в речи.</w:t>
      </w:r>
    </w:p>
    <w:p>
      <w:pPr>
        <w:pStyle w:val="Style15"/>
        <w:spacing w:lineRule="auto" w:line="247" w:before="164" w:after="0"/>
        <w:ind w:left="569" w:right="145" w:firstLine="228"/>
        <w:rPr/>
      </w:pPr>
      <w:r>
        <w:rPr/>
        <w:t>Разговорно-обиходный стиль. Структурные элементы и языковые особенности. Разговорная речь. Пословицы, характеризующие устное общение. Правила общения. Просьба, извинение. Спор, виды споров. Корректные приёмы ведения спора.</w:t>
      </w:r>
    </w:p>
    <w:p>
      <w:pPr>
        <w:pStyle w:val="Style15"/>
        <w:spacing w:lineRule="auto" w:line="247" w:before="161" w:after="0"/>
        <w:ind w:left="569" w:right="138" w:firstLine="228"/>
        <w:rPr/>
      </w:pPr>
      <w:r>
        <w:rPr/>
        <w:t>Художественный стиль. Структурные элементы и языковые особенности. Язык художественной литературы и его отличия от других функциональных разновидностей современного башкирского языка. Основные признаки художественной речи: образность, широкое использование изобразительно- выразительных средств, а также языковых средств других функциональных разновидностей языка. Основные изобразительно-выразительные средства башкирского языка, их использование в речи.</w:t>
      </w:r>
    </w:p>
    <w:p>
      <w:pPr>
        <w:pStyle w:val="Style15"/>
        <w:spacing w:lineRule="auto" w:line="247"/>
        <w:ind w:left="569" w:right="138" w:firstLine="228"/>
        <w:rPr/>
      </w:pPr>
      <w:r>
        <w:rPr/>
        <w:t>Официально-деловой стиль: деловое письмо, его структурные элементы и языковые особенности, сфера применения (административно-правовая, сфера делопроизводства), основная задача (сообщение точной информации), стилевые черты (абстрактность, точность, лаконичность, шаблонность), характерные языковые средства. Инструкция как жанр официально-делового стиля. Особенности содержания и</w:t>
      </w:r>
      <w:r>
        <w:rPr>
          <w:spacing w:val="40"/>
        </w:rPr>
        <w:t xml:space="preserve"> </w:t>
      </w:r>
      <w:r>
        <w:rPr/>
        <w:t>структуры текста-инструкции. Использование текста-инструкции в учебных целях.</w:t>
      </w:r>
    </w:p>
    <w:p>
      <w:pPr>
        <w:pStyle w:val="Style15"/>
        <w:spacing w:lineRule="auto" w:line="247"/>
        <w:ind w:left="569" w:right="143" w:firstLine="228"/>
        <w:rPr/>
      </w:pPr>
      <w:r>
        <w:rPr/>
        <w:t>Учебно-научный стиль: доклад, сообщение. Речь оппонента на защите проекта. Сфера употребления, функции, типичные ситуации речевого общения, задачи речи, языковые средства. Основные жанры</w:t>
      </w:r>
      <w:r>
        <w:rPr>
          <w:spacing w:val="40"/>
        </w:rPr>
        <w:t xml:space="preserve"> </w:t>
      </w:r>
      <w:r>
        <w:rPr/>
        <w:t>научного стиля: тезисы, конспект, реферат, рецензия, их особенности. Нормы построения текстов научного стиля. Особенности написания тезисов, конспекта, реферата, рецензии.</w:t>
      </w:r>
    </w:p>
    <w:p>
      <w:pPr>
        <w:pStyle w:val="Style15"/>
        <w:spacing w:lineRule="auto" w:line="247" w:before="162" w:after="0"/>
        <w:ind w:left="569" w:right="145" w:firstLine="228"/>
        <w:rPr/>
      </w:pPr>
      <w:r>
        <w:rPr/>
        <w:t xml:space="preserve">Публицистический стиль: сфера применения (массовая коммуникация), основная задача (воздействие на читателей и слушателей с целью создания определённого отношения к тем или иным проблемам действительности), стилевые черты (сочетание экспрессивности и стандарта, логичности и образности, эмоциональности, оценочности), характерные языковые средства (лексические, морфологические, синтаксические). Основные жанры публицистического стиля (выступление, статья, интервью, очерк, </w:t>
      </w:r>
      <w:r>
        <w:rPr>
          <w:spacing w:val="-2"/>
        </w:rPr>
        <w:t>репортаж).</w:t>
      </w:r>
    </w:p>
    <w:p>
      <w:pPr>
        <w:pStyle w:val="Style15"/>
        <w:spacing w:before="164" w:after="0"/>
        <w:ind w:left="797" w:right="0" w:hanging="0"/>
        <w:jc w:val="left"/>
        <w:rPr/>
      </w:pPr>
      <w:r>
        <w:rPr/>
        <w:t>Система</w:t>
      </w:r>
      <w:r>
        <w:rPr>
          <w:spacing w:val="-9"/>
        </w:rPr>
        <w:t xml:space="preserve"> </w:t>
      </w:r>
      <w:r>
        <w:rPr>
          <w:spacing w:val="-2"/>
        </w:rPr>
        <w:t>языка.</w:t>
      </w:r>
    </w:p>
    <w:p>
      <w:pPr>
        <w:pStyle w:val="Style15"/>
        <w:spacing w:before="171" w:after="0"/>
        <w:ind w:left="797" w:right="0" w:hanging="0"/>
        <w:jc w:val="left"/>
        <w:rPr/>
      </w:pPr>
      <w:r>
        <w:rPr/>
        <w:t>Фонетика.</w:t>
      </w:r>
      <w:r>
        <w:rPr>
          <w:spacing w:val="-10"/>
        </w:rPr>
        <w:t xml:space="preserve"> </w:t>
      </w:r>
      <w:r>
        <w:rPr/>
        <w:t>Графика.</w:t>
      </w:r>
      <w:r>
        <w:rPr>
          <w:spacing w:val="-9"/>
        </w:rPr>
        <w:t xml:space="preserve"> </w:t>
      </w:r>
      <w:r>
        <w:rPr/>
        <w:t>Орфоэпия.</w:t>
      </w:r>
      <w:r>
        <w:rPr>
          <w:spacing w:val="-10"/>
        </w:rPr>
        <w:t xml:space="preserve"> </w:t>
      </w:r>
      <w:r>
        <w:rPr>
          <w:spacing w:val="-2"/>
        </w:rPr>
        <w:t>Орфография.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247" w:before="171" w:after="0"/>
        <w:ind w:left="569" w:right="141" w:firstLine="228"/>
        <w:rPr/>
      </w:pPr>
      <w:r>
        <w:rPr/>
        <w:t>Фонетика и графика как разделы лингвистики (повторение). Орфоэпия как раздел языкознания (повторение).</w:t>
      </w:r>
      <w:r>
        <w:rPr>
          <w:spacing w:val="-1"/>
        </w:rPr>
        <w:t xml:space="preserve"> </w:t>
      </w:r>
      <w:r>
        <w:rPr/>
        <w:t>Звук как</w:t>
      </w:r>
      <w:r>
        <w:rPr>
          <w:spacing w:val="-2"/>
        </w:rPr>
        <w:t xml:space="preserve"> </w:t>
      </w:r>
      <w:r>
        <w:rPr/>
        <w:t>единица языка. Смыслоразличительная</w:t>
      </w:r>
      <w:r>
        <w:rPr>
          <w:spacing w:val="-1"/>
        </w:rPr>
        <w:t xml:space="preserve"> </w:t>
      </w:r>
      <w:r>
        <w:rPr/>
        <w:t>роль</w:t>
      </w:r>
      <w:r>
        <w:rPr>
          <w:spacing w:val="-1"/>
        </w:rPr>
        <w:t xml:space="preserve"> </w:t>
      </w:r>
      <w:r>
        <w:rPr/>
        <w:t>звука. Система гласных</w:t>
      </w:r>
      <w:r>
        <w:rPr>
          <w:spacing w:val="-2"/>
        </w:rPr>
        <w:t xml:space="preserve"> </w:t>
      </w:r>
      <w:r>
        <w:rPr/>
        <w:t>звуков. Система согласных</w:t>
      </w:r>
      <w:r>
        <w:rPr>
          <w:spacing w:val="54"/>
        </w:rPr>
        <w:t xml:space="preserve"> </w:t>
      </w:r>
      <w:r>
        <w:rPr/>
        <w:t>звуков.</w:t>
      </w:r>
      <w:r>
        <w:rPr>
          <w:spacing w:val="55"/>
        </w:rPr>
        <w:t xml:space="preserve"> </w:t>
      </w:r>
      <w:r>
        <w:rPr/>
        <w:t>Изменение</w:t>
      </w:r>
      <w:r>
        <w:rPr>
          <w:spacing w:val="58"/>
        </w:rPr>
        <w:t xml:space="preserve"> </w:t>
      </w:r>
      <w:r>
        <w:rPr/>
        <w:t>звуков</w:t>
      </w:r>
      <w:r>
        <w:rPr>
          <w:spacing w:val="57"/>
        </w:rPr>
        <w:t xml:space="preserve"> </w:t>
      </w:r>
      <w:r>
        <w:rPr/>
        <w:t>в</w:t>
      </w:r>
      <w:r>
        <w:rPr>
          <w:spacing w:val="55"/>
        </w:rPr>
        <w:t xml:space="preserve"> </w:t>
      </w:r>
      <w:r>
        <w:rPr/>
        <w:t>речевом</w:t>
      </w:r>
      <w:r>
        <w:rPr>
          <w:spacing w:val="58"/>
        </w:rPr>
        <w:t xml:space="preserve"> </w:t>
      </w:r>
      <w:r>
        <w:rPr/>
        <w:t>потоке.</w:t>
      </w:r>
      <w:r>
        <w:rPr>
          <w:spacing w:val="56"/>
        </w:rPr>
        <w:t xml:space="preserve"> </w:t>
      </w:r>
      <w:r>
        <w:rPr/>
        <w:t>Элементы</w:t>
      </w:r>
      <w:r>
        <w:rPr>
          <w:spacing w:val="56"/>
        </w:rPr>
        <w:t xml:space="preserve"> </w:t>
      </w:r>
      <w:r>
        <w:rPr/>
        <w:t>фонетической</w:t>
      </w:r>
      <w:r>
        <w:rPr>
          <w:spacing w:val="54"/>
        </w:rPr>
        <w:t xml:space="preserve"> </w:t>
      </w:r>
      <w:r>
        <w:rPr/>
        <w:t>транскрипции.</w:t>
      </w:r>
      <w:r>
        <w:rPr>
          <w:spacing w:val="55"/>
        </w:rPr>
        <w:t xml:space="preserve"> </w:t>
      </w:r>
      <w:r>
        <w:rPr>
          <w:spacing w:val="-2"/>
        </w:rPr>
        <w:t>Слог.</w:t>
      </w:r>
    </w:p>
    <w:p>
      <w:pPr>
        <w:pStyle w:val="Style15"/>
        <w:spacing w:lineRule="auto" w:line="247" w:before="79" w:after="0"/>
        <w:ind w:left="569" w:right="0" w:hanging="0"/>
        <w:jc w:val="left"/>
        <w:rPr/>
      </w:pPr>
      <w:r>
        <w:rPr/>
        <w:t>Ударение.</w:t>
      </w:r>
      <w:r>
        <w:rPr>
          <w:spacing w:val="40"/>
        </w:rPr>
        <w:t xml:space="preserve"> </w:t>
      </w:r>
      <w:r>
        <w:rPr/>
        <w:t>Свойства</w:t>
      </w:r>
      <w:r>
        <w:rPr>
          <w:spacing w:val="40"/>
        </w:rPr>
        <w:t xml:space="preserve"> </w:t>
      </w:r>
      <w:r>
        <w:rPr/>
        <w:t>башкирского</w:t>
      </w:r>
      <w:r>
        <w:rPr>
          <w:spacing w:val="40"/>
        </w:rPr>
        <w:t xml:space="preserve"> </w:t>
      </w:r>
      <w:r>
        <w:rPr/>
        <w:t>ударения.</w:t>
      </w:r>
      <w:r>
        <w:rPr>
          <w:spacing w:val="40"/>
        </w:rPr>
        <w:t xml:space="preserve"> </w:t>
      </w:r>
      <w:r>
        <w:rPr/>
        <w:t>Соотношение</w:t>
      </w:r>
      <w:r>
        <w:rPr>
          <w:spacing w:val="40"/>
        </w:rPr>
        <w:t xml:space="preserve"> </w:t>
      </w:r>
      <w:r>
        <w:rPr/>
        <w:t>звуков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букв.</w:t>
      </w:r>
      <w:r>
        <w:rPr>
          <w:spacing w:val="40"/>
        </w:rPr>
        <w:t xml:space="preserve"> </w:t>
      </w:r>
      <w:r>
        <w:rPr/>
        <w:t>Фонетический</w:t>
      </w:r>
      <w:r>
        <w:rPr>
          <w:spacing w:val="40"/>
        </w:rPr>
        <w:t xml:space="preserve"> </w:t>
      </w:r>
      <w:r>
        <w:rPr/>
        <w:t>анализ</w:t>
      </w:r>
      <w:r>
        <w:rPr>
          <w:spacing w:val="40"/>
        </w:rPr>
        <w:t xml:space="preserve"> </w:t>
      </w:r>
      <w:r>
        <w:rPr/>
        <w:t>слова. Основные орфоэпические нормы. Интонация, её функции.</w:t>
      </w:r>
    </w:p>
    <w:p>
      <w:pPr>
        <w:pStyle w:val="Style15"/>
        <w:spacing w:lineRule="auto" w:line="247" w:before="168" w:after="0"/>
        <w:ind w:left="569" w:right="139" w:firstLine="228"/>
        <w:rPr/>
      </w:pPr>
      <w:r>
        <w:rPr/>
        <w:t xml:space="preserve">Орфография как раздел лингвистики (повторение). Понятие «орфограмма». Буквенные и небуквенные </w:t>
      </w:r>
      <w:r>
        <w:rPr>
          <w:spacing w:val="-2"/>
        </w:rPr>
        <w:t>орфограммы.</w:t>
      </w:r>
    </w:p>
    <w:p>
      <w:pPr>
        <w:pStyle w:val="Style15"/>
        <w:spacing w:before="164" w:after="0"/>
        <w:ind w:left="797" w:right="0" w:hanging="0"/>
        <w:jc w:val="left"/>
        <w:rPr/>
      </w:pPr>
      <w:r>
        <w:rPr>
          <w:spacing w:val="-2"/>
        </w:rPr>
        <w:t>Лексикология.</w:t>
      </w:r>
    </w:p>
    <w:p>
      <w:pPr>
        <w:pStyle w:val="Style15"/>
        <w:spacing w:lineRule="auto" w:line="247" w:before="171" w:after="0"/>
        <w:ind w:left="569" w:right="143" w:firstLine="228"/>
        <w:rPr/>
      </w:pPr>
      <w:r>
        <w:rPr/>
        <w:t>Лексикология как раздел лингвистики (повторение). Основные способы толкования лексического значения слова (подбор однокоренных слов, подбор синонимов и антонимов), основные способы разъяснения значения слова (по контексту, с помощью толкового словаря). Слова однозначные и многозначные. Прямое и переносное значения слова. Тематические группы слов. Обозначение родовых и видовых понятий. Синонимы. Антонимы. Омонимы.</w:t>
      </w:r>
    </w:p>
    <w:p>
      <w:pPr>
        <w:pStyle w:val="Style15"/>
        <w:spacing w:lineRule="auto" w:line="247"/>
        <w:ind w:left="569" w:right="140" w:firstLine="228"/>
        <w:rPr/>
      </w:pPr>
      <w:r>
        <w:rPr/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>
      <w:pPr>
        <w:pStyle w:val="Style15"/>
        <w:spacing w:lineRule="auto" w:line="415"/>
        <w:ind w:left="797" w:right="5109" w:hanging="0"/>
        <w:rPr/>
      </w:pPr>
      <w:r>
        <w:rPr/>
        <w:t>Лексический</w:t>
      </w:r>
      <w:r>
        <w:rPr>
          <w:spacing w:val="-9"/>
        </w:rPr>
        <w:t xml:space="preserve"> </w:t>
      </w:r>
      <w:r>
        <w:rPr/>
        <w:t>анализ</w:t>
      </w:r>
      <w:r>
        <w:rPr>
          <w:spacing w:val="-8"/>
        </w:rPr>
        <w:t xml:space="preserve"> </w:t>
      </w:r>
      <w:r>
        <w:rPr/>
        <w:t>слов</w:t>
      </w:r>
      <w:r>
        <w:rPr>
          <w:spacing w:val="-9"/>
        </w:rPr>
        <w:t xml:space="preserve"> </w:t>
      </w:r>
      <w:r>
        <w:rPr/>
        <w:t>(в</w:t>
      </w:r>
      <w:r>
        <w:rPr>
          <w:spacing w:val="-6"/>
        </w:rPr>
        <w:t xml:space="preserve"> </w:t>
      </w:r>
      <w:r>
        <w:rPr/>
        <w:t>рамках</w:t>
      </w:r>
      <w:r>
        <w:rPr>
          <w:spacing w:val="-9"/>
        </w:rPr>
        <w:t xml:space="preserve"> </w:t>
      </w:r>
      <w:r>
        <w:rPr/>
        <w:t xml:space="preserve">изученного). </w:t>
      </w:r>
      <w:r>
        <w:rPr>
          <w:spacing w:val="-2"/>
        </w:rPr>
        <w:t>Морфология.</w:t>
      </w:r>
    </w:p>
    <w:p>
      <w:pPr>
        <w:pStyle w:val="Style15"/>
        <w:spacing w:lineRule="auto" w:line="247" w:before="6" w:after="0"/>
        <w:ind w:left="569" w:right="146" w:firstLine="228"/>
        <w:rPr/>
      </w:pPr>
      <w:r>
        <w:rPr/>
        <w:t>Морфология как раздел науки о языке (повторение). Грамматическое значение слова, его отличие от лексического. Части речи как лексико-грамматические разряды слов. Система частей речи в башкирском языке. Самостоятельные и служебные части речи.</w:t>
      </w:r>
    </w:p>
    <w:p>
      <w:pPr>
        <w:pStyle w:val="Style15"/>
        <w:spacing w:lineRule="auto" w:line="247" w:before="164" w:after="0"/>
        <w:ind w:left="569" w:right="148" w:firstLine="228"/>
        <w:rPr/>
      </w:pPr>
      <w:r>
        <w:rPr/>
        <w:t xml:space="preserve">Имя существительные. Нормы произношения имён существительных. Нормы словоизменения имён </w:t>
      </w:r>
      <w:r>
        <w:rPr>
          <w:spacing w:val="-2"/>
        </w:rPr>
        <w:t>существительных.</w:t>
      </w:r>
    </w:p>
    <w:p>
      <w:pPr>
        <w:pStyle w:val="Style15"/>
        <w:spacing w:lineRule="auto" w:line="247" w:before="164" w:after="0"/>
        <w:ind w:left="569" w:right="145" w:firstLine="228"/>
        <w:rPr/>
      </w:pPr>
      <w:r>
        <w:rPr/>
        <w:t>Имя прилагательное. Имя прилагательное как часть речи. Общее грамматическое значение, морфологические признаки и синтаксические функции имени прилагательного (повторение). Морфологический анализ имён прилагательных.</w:t>
      </w:r>
    </w:p>
    <w:p>
      <w:pPr>
        <w:pStyle w:val="Style15"/>
        <w:spacing w:lineRule="auto" w:line="247" w:before="164" w:after="0"/>
        <w:ind w:left="569" w:right="140" w:firstLine="228"/>
        <w:rPr/>
      </w:pPr>
      <w:r>
        <w:rPr/>
        <w:t>Местоимение. Общее грамматическое значение местоимения. Синтаксические функции местоимений (повторение). Разряды местоимений: личные, возвратное, вопросительные, относительные, указательные, притяжательные,</w:t>
      </w:r>
      <w:r>
        <w:rPr>
          <w:spacing w:val="-2"/>
        </w:rPr>
        <w:t xml:space="preserve"> </w:t>
      </w:r>
      <w:r>
        <w:rPr/>
        <w:t>неопределённые,</w:t>
      </w:r>
      <w:r>
        <w:rPr>
          <w:spacing w:val="-4"/>
        </w:rPr>
        <w:t xml:space="preserve"> </w:t>
      </w:r>
      <w:r>
        <w:rPr/>
        <w:t>отрицательные,</w:t>
      </w:r>
      <w:r>
        <w:rPr>
          <w:spacing w:val="-4"/>
        </w:rPr>
        <w:t xml:space="preserve"> </w:t>
      </w:r>
      <w:r>
        <w:rPr/>
        <w:t>определительные</w:t>
      </w:r>
      <w:r>
        <w:rPr>
          <w:spacing w:val="-2"/>
        </w:rPr>
        <w:t xml:space="preserve"> </w:t>
      </w:r>
      <w:r>
        <w:rPr/>
        <w:t>(повторение).</w:t>
      </w:r>
      <w:r>
        <w:rPr>
          <w:spacing w:val="-2"/>
        </w:rPr>
        <w:t xml:space="preserve"> </w:t>
      </w:r>
      <w:r>
        <w:rPr/>
        <w:t>Склонение</w:t>
      </w:r>
      <w:r>
        <w:rPr>
          <w:spacing w:val="-2"/>
        </w:rPr>
        <w:t xml:space="preserve"> </w:t>
      </w:r>
      <w:r>
        <w:rPr/>
        <w:t>местоимений. Словообразование местоимений. Морфологический анализ местоимений.</w:t>
      </w:r>
    </w:p>
    <w:p>
      <w:pPr>
        <w:pStyle w:val="Style15"/>
        <w:spacing w:lineRule="auto" w:line="247" w:before="164" w:after="0"/>
        <w:ind w:left="569" w:right="145" w:firstLine="228"/>
        <w:rPr/>
      </w:pPr>
      <w:r>
        <w:rPr/>
        <w:t>Глагол. 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 (повторение). Глаголы возвратные и невозвратные.</w:t>
      </w:r>
    </w:p>
    <w:p>
      <w:pPr>
        <w:pStyle w:val="Style15"/>
        <w:spacing w:before="158" w:after="0"/>
        <w:ind w:left="797" w:right="0" w:hanging="0"/>
        <w:jc w:val="left"/>
        <w:rPr/>
      </w:pPr>
      <w:r>
        <w:rPr>
          <w:spacing w:val="-2"/>
        </w:rPr>
        <w:t>Синтаксис.</w:t>
      </w:r>
      <w:r>
        <w:rPr>
          <w:spacing w:val="7"/>
        </w:rPr>
        <w:t xml:space="preserve"> </w:t>
      </w:r>
      <w:r>
        <w:rPr>
          <w:spacing w:val="-2"/>
        </w:rPr>
        <w:t>Пуктуация.</w:t>
      </w:r>
    </w:p>
    <w:p>
      <w:pPr>
        <w:pStyle w:val="Style15"/>
        <w:spacing w:lineRule="auto" w:line="247" w:before="174" w:after="0"/>
        <w:ind w:left="569" w:right="147" w:firstLine="228"/>
        <w:rPr/>
      </w:pPr>
      <w:r>
        <w:rPr/>
        <w:t>Словосочетание</w:t>
      </w:r>
      <w:r>
        <w:rPr>
          <w:spacing w:val="-1"/>
        </w:rPr>
        <w:t xml:space="preserve"> </w:t>
      </w:r>
      <w:r>
        <w:rPr/>
        <w:t>и</w:t>
      </w:r>
      <w:r>
        <w:rPr>
          <w:spacing w:val="-3"/>
        </w:rPr>
        <w:t xml:space="preserve"> </w:t>
      </w:r>
      <w:r>
        <w:rPr/>
        <w:t>предложение</w:t>
      </w:r>
      <w:r>
        <w:rPr>
          <w:spacing w:val="-2"/>
        </w:rPr>
        <w:t xml:space="preserve"> </w:t>
      </w:r>
      <w:r>
        <w:rPr/>
        <w:t>как</w:t>
      </w:r>
      <w:r>
        <w:rPr>
          <w:spacing w:val="-5"/>
        </w:rPr>
        <w:t xml:space="preserve"> </w:t>
      </w:r>
      <w:r>
        <w:rPr/>
        <w:t>единицы</w:t>
      </w:r>
      <w:r>
        <w:rPr>
          <w:spacing w:val="-4"/>
        </w:rPr>
        <w:t xml:space="preserve"> </w:t>
      </w:r>
      <w:r>
        <w:rPr/>
        <w:t>синтаксиса.</w:t>
      </w:r>
      <w:r>
        <w:rPr>
          <w:spacing w:val="-4"/>
        </w:rPr>
        <w:t xml:space="preserve"> </w:t>
      </w:r>
      <w:r>
        <w:rPr/>
        <w:t>Словосочетание</w:t>
      </w:r>
      <w:r>
        <w:rPr>
          <w:spacing w:val="-2"/>
        </w:rPr>
        <w:t xml:space="preserve"> </w:t>
      </w:r>
      <w:r>
        <w:rPr/>
        <w:t>и</w:t>
      </w:r>
      <w:r>
        <w:rPr>
          <w:spacing w:val="-3"/>
        </w:rPr>
        <w:t xml:space="preserve"> </w:t>
      </w:r>
      <w:r>
        <w:rPr/>
        <w:t>его</w:t>
      </w:r>
      <w:r>
        <w:rPr>
          <w:spacing w:val="-1"/>
        </w:rPr>
        <w:t xml:space="preserve"> </w:t>
      </w:r>
      <w:r>
        <w:rPr/>
        <w:t>признаки.</w:t>
      </w:r>
      <w:r>
        <w:rPr>
          <w:spacing w:val="-4"/>
        </w:rPr>
        <w:t xml:space="preserve"> </w:t>
      </w:r>
      <w:r>
        <w:rPr/>
        <w:t>Основные</w:t>
      </w:r>
      <w:r>
        <w:rPr>
          <w:spacing w:val="-1"/>
        </w:rPr>
        <w:t xml:space="preserve"> </w:t>
      </w:r>
      <w:r>
        <w:rPr/>
        <w:t>виды словосочетаний по морфологическим свойствам главного слова (именные, глагольные, наречные). Средства связи слов в словосочетании. Синтаксический анализ словосочетаний.</w:t>
      </w:r>
    </w:p>
    <w:p>
      <w:pPr>
        <w:pStyle w:val="Style15"/>
        <w:spacing w:before="160" w:after="0"/>
        <w:ind w:left="797" w:right="0" w:hanging="0"/>
        <w:jc w:val="left"/>
        <w:rPr/>
      </w:pPr>
      <w:r>
        <w:rPr/>
        <w:t>Знаки</w:t>
      </w:r>
      <w:r>
        <w:rPr>
          <w:spacing w:val="-7"/>
        </w:rPr>
        <w:t xml:space="preserve"> </w:t>
      </w:r>
      <w:r>
        <w:rPr/>
        <w:t>препинания</w:t>
      </w:r>
      <w:r>
        <w:rPr>
          <w:spacing w:val="-8"/>
        </w:rPr>
        <w:t xml:space="preserve"> </w:t>
      </w:r>
      <w:r>
        <w:rPr/>
        <w:t>и</w:t>
      </w:r>
      <w:r>
        <w:rPr>
          <w:spacing w:val="-7"/>
        </w:rPr>
        <w:t xml:space="preserve"> </w:t>
      </w:r>
      <w:r>
        <w:rPr/>
        <w:t>их</w:t>
      </w:r>
      <w:r>
        <w:rPr>
          <w:spacing w:val="-8"/>
        </w:rPr>
        <w:t xml:space="preserve"> </w:t>
      </w:r>
      <w:r>
        <w:rPr/>
        <w:t>функции</w:t>
      </w:r>
      <w:r>
        <w:rPr>
          <w:spacing w:val="-8"/>
        </w:rPr>
        <w:t xml:space="preserve"> </w:t>
      </w:r>
      <w:r>
        <w:rPr>
          <w:spacing w:val="-2"/>
        </w:rPr>
        <w:t>(повторение).</w:t>
      </w:r>
    </w:p>
    <w:p>
      <w:pPr>
        <w:pStyle w:val="1"/>
        <w:spacing w:lineRule="auto" w:line="247" w:before="172" w:after="0"/>
        <w:ind w:left="569" w:right="147" w:firstLine="228"/>
        <w:jc w:val="both"/>
        <w:rPr/>
      </w:pPr>
      <w:r>
        <w:rPr>
          <w:b w:val="false"/>
        </w:rPr>
        <w:t>.</w:t>
      </w:r>
      <w:r>
        <w:rPr>
          <w:b w:val="false"/>
          <w:spacing w:val="-2"/>
        </w:rPr>
        <w:t xml:space="preserve"> </w:t>
      </w:r>
      <w:r>
        <w:rPr/>
        <w:t>Планируемые результаты освоения программы по родному (башкирскому) языку на уровне основного общего образования.</w:t>
      </w:r>
    </w:p>
    <w:p>
      <w:pPr>
        <w:pStyle w:val="Style15"/>
        <w:spacing w:lineRule="auto" w:line="247" w:before="167" w:after="0"/>
        <w:ind w:left="569" w:right="138" w:firstLine="228"/>
        <w:rPr/>
      </w:pPr>
      <w:r>
        <w:rPr/>
        <w:t>В результате изучения родного (башкирского) языка на уровне основного общего образования у обучающегося будут сформированы следующие личностные результаты:</w:t>
      </w:r>
    </w:p>
    <w:p>
      <w:pPr>
        <w:pStyle w:val="ListParagraph"/>
        <w:numPr>
          <w:ilvl w:val="0"/>
          <w:numId w:val="193"/>
        </w:numPr>
        <w:tabs>
          <w:tab w:val="clear" w:pos="720"/>
          <w:tab w:val="left" w:pos="1014" w:leader="none"/>
        </w:tabs>
        <w:spacing w:lineRule="auto" w:line="240" w:before="165" w:after="0"/>
        <w:ind w:left="1014" w:right="0" w:hanging="217"/>
        <w:jc w:val="left"/>
        <w:rPr>
          <w:sz w:val="20"/>
        </w:rPr>
      </w:pPr>
      <w:r>
        <w:rPr>
          <w:spacing w:val="-2"/>
          <w:sz w:val="20"/>
        </w:rPr>
        <w:t>гражданского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воспитания:</w:t>
      </w:r>
    </w:p>
    <w:p>
      <w:pPr>
        <w:pStyle w:val="Style15"/>
        <w:spacing w:lineRule="auto" w:line="247" w:before="170" w:after="0"/>
        <w:ind w:left="569" w:right="143" w:firstLine="228"/>
        <w:rPr/>
      </w:pPr>
      <w:r>
        <w:rPr/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</w:t>
      </w:r>
      <w:r>
        <w:rPr>
          <w:spacing w:val="40"/>
        </w:rPr>
        <w:t xml:space="preserve"> </w:t>
      </w:r>
      <w:r>
        <w:rPr/>
        <w:t>местного сообщества, родного края, страны, в том числе в сопоставлении с ситуациями, отражёнными в литературных произведениях, написанных на родном (башкирском) языке;</w:t>
      </w:r>
    </w:p>
    <w:p>
      <w:pPr>
        <w:pStyle w:val="Style15"/>
        <w:spacing w:before="162" w:after="0"/>
        <w:ind w:left="797" w:right="0" w:hanging="0"/>
        <w:jc w:val="left"/>
        <w:rPr/>
      </w:pPr>
      <w:r>
        <w:rPr/>
        <w:t>неприятие</w:t>
      </w:r>
      <w:r>
        <w:rPr>
          <w:spacing w:val="-8"/>
        </w:rPr>
        <w:t xml:space="preserve"> </w:t>
      </w:r>
      <w:r>
        <w:rPr/>
        <w:t>любых</w:t>
      </w:r>
      <w:r>
        <w:rPr>
          <w:spacing w:val="-8"/>
        </w:rPr>
        <w:t xml:space="preserve"> </w:t>
      </w:r>
      <w:r>
        <w:rPr/>
        <w:t>форм</w:t>
      </w:r>
      <w:r>
        <w:rPr>
          <w:spacing w:val="-5"/>
        </w:rPr>
        <w:t xml:space="preserve"> </w:t>
      </w:r>
      <w:r>
        <w:rPr/>
        <w:t>экстремизма,</w:t>
      </w:r>
      <w:r>
        <w:rPr>
          <w:spacing w:val="-6"/>
        </w:rPr>
        <w:t xml:space="preserve"> </w:t>
      </w:r>
      <w:r>
        <w:rPr>
          <w:spacing w:val="-2"/>
        </w:rPr>
        <w:t>дискриминации;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before="171" w:after="0"/>
        <w:ind w:left="797" w:right="0" w:hanging="0"/>
        <w:jc w:val="left"/>
        <w:rPr/>
      </w:pPr>
      <w:r>
        <w:rPr/>
        <w:t>понимание</w:t>
      </w:r>
      <w:r>
        <w:rPr>
          <w:spacing w:val="-9"/>
        </w:rPr>
        <w:t xml:space="preserve"> </w:t>
      </w:r>
      <w:r>
        <w:rPr/>
        <w:t>роли</w:t>
      </w:r>
      <w:r>
        <w:rPr>
          <w:spacing w:val="-9"/>
        </w:rPr>
        <w:t xml:space="preserve"> </w:t>
      </w:r>
      <w:r>
        <w:rPr/>
        <w:t>различных</w:t>
      </w:r>
      <w:r>
        <w:rPr>
          <w:spacing w:val="-9"/>
        </w:rPr>
        <w:t xml:space="preserve"> </w:t>
      </w:r>
      <w:r>
        <w:rPr/>
        <w:t>социальных</w:t>
      </w:r>
      <w:r>
        <w:rPr>
          <w:spacing w:val="-9"/>
        </w:rPr>
        <w:t xml:space="preserve"> </w:t>
      </w:r>
      <w:r>
        <w:rPr/>
        <w:t>институтов</w:t>
      </w:r>
      <w:r>
        <w:rPr>
          <w:spacing w:val="-10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жизни</w:t>
      </w:r>
      <w:r>
        <w:rPr>
          <w:spacing w:val="-9"/>
        </w:rPr>
        <w:t xml:space="preserve"> </w:t>
      </w:r>
      <w:r>
        <w:rPr>
          <w:spacing w:val="-2"/>
        </w:rPr>
        <w:t>человека;</w:t>
      </w:r>
    </w:p>
    <w:p>
      <w:pPr>
        <w:pStyle w:val="Style15"/>
        <w:spacing w:lineRule="auto" w:line="247" w:before="79" w:after="0"/>
        <w:ind w:left="569" w:right="141" w:firstLine="228"/>
        <w:rPr/>
      </w:pPr>
      <w:r>
        <w:rPr/>
        <w:t>представление об</w:t>
      </w:r>
      <w:r>
        <w:rPr>
          <w:spacing w:val="-1"/>
        </w:rPr>
        <w:t xml:space="preserve"> </w:t>
      </w:r>
      <w:r>
        <w:rPr/>
        <w:t>основных правах, свободах и</w:t>
      </w:r>
      <w:r>
        <w:rPr>
          <w:spacing w:val="-2"/>
        </w:rPr>
        <w:t xml:space="preserve"> </w:t>
      </w:r>
      <w:r>
        <w:rPr/>
        <w:t>обязанностях гражданина, социальных нормах</w:t>
      </w:r>
      <w:r>
        <w:rPr>
          <w:spacing w:val="-2"/>
        </w:rPr>
        <w:t xml:space="preserve"> </w:t>
      </w:r>
      <w:r>
        <w:rPr/>
        <w:t>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родном (башкирском) языке;</w:t>
      </w:r>
    </w:p>
    <w:p>
      <w:pPr>
        <w:pStyle w:val="Style15"/>
        <w:spacing w:lineRule="auto" w:line="247" w:before="164" w:after="0"/>
        <w:ind w:left="569" w:right="148" w:firstLine="228"/>
        <w:rPr/>
      </w:pPr>
      <w:r>
        <w:rPr/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>
      <w:pPr>
        <w:pStyle w:val="Style15"/>
        <w:ind w:left="797" w:right="0" w:hanging="0"/>
        <w:jc w:val="left"/>
        <w:rPr/>
      </w:pPr>
      <w:r>
        <w:rPr/>
        <w:t>готовность</w:t>
      </w:r>
      <w:r>
        <w:rPr>
          <w:spacing w:val="-7"/>
        </w:rPr>
        <w:t xml:space="preserve"> </w:t>
      </w:r>
      <w:r>
        <w:rPr/>
        <w:t>к</w:t>
      </w:r>
      <w:r>
        <w:rPr>
          <w:spacing w:val="-7"/>
        </w:rPr>
        <w:t xml:space="preserve"> </w:t>
      </w:r>
      <w:r>
        <w:rPr/>
        <w:t>участию</w:t>
      </w:r>
      <w:r>
        <w:rPr>
          <w:spacing w:val="-7"/>
        </w:rPr>
        <w:t xml:space="preserve"> </w:t>
      </w:r>
      <w:r>
        <w:rPr/>
        <w:t>в</w:t>
      </w:r>
      <w:r>
        <w:rPr>
          <w:spacing w:val="-7"/>
        </w:rPr>
        <w:t xml:space="preserve"> </w:t>
      </w:r>
      <w:r>
        <w:rPr/>
        <w:t>гуманитарной</w:t>
      </w:r>
      <w:r>
        <w:rPr>
          <w:spacing w:val="-8"/>
        </w:rPr>
        <w:t xml:space="preserve"> </w:t>
      </w:r>
      <w:r>
        <w:rPr/>
        <w:t>деятельности</w:t>
      </w:r>
      <w:r>
        <w:rPr>
          <w:spacing w:val="-8"/>
        </w:rPr>
        <w:t xml:space="preserve"> </w:t>
      </w:r>
      <w:r>
        <w:rPr/>
        <w:t>(помощь</w:t>
      </w:r>
      <w:r>
        <w:rPr>
          <w:spacing w:val="-7"/>
        </w:rPr>
        <w:t xml:space="preserve"> </w:t>
      </w:r>
      <w:r>
        <w:rPr/>
        <w:t>людям,</w:t>
      </w:r>
      <w:r>
        <w:rPr>
          <w:spacing w:val="-7"/>
        </w:rPr>
        <w:t xml:space="preserve"> </w:t>
      </w:r>
      <w:r>
        <w:rPr/>
        <w:t>нуждающимся</w:t>
      </w:r>
      <w:r>
        <w:rPr>
          <w:spacing w:val="-5"/>
        </w:rPr>
        <w:t xml:space="preserve"> </w:t>
      </w:r>
      <w:r>
        <w:rPr/>
        <w:t>в</w:t>
      </w:r>
      <w:r>
        <w:rPr>
          <w:spacing w:val="-8"/>
        </w:rPr>
        <w:t xml:space="preserve"> </w:t>
      </w:r>
      <w:r>
        <w:rPr/>
        <w:t>ней,</w:t>
      </w:r>
      <w:r>
        <w:rPr>
          <w:spacing w:val="-7"/>
        </w:rPr>
        <w:t xml:space="preserve"> </w:t>
      </w:r>
      <w:r>
        <w:rPr>
          <w:spacing w:val="-2"/>
        </w:rPr>
        <w:t>волонтёрство);</w:t>
      </w:r>
    </w:p>
    <w:p>
      <w:pPr>
        <w:pStyle w:val="ListParagraph"/>
        <w:numPr>
          <w:ilvl w:val="0"/>
          <w:numId w:val="193"/>
        </w:numPr>
        <w:tabs>
          <w:tab w:val="clear" w:pos="720"/>
          <w:tab w:val="left" w:pos="1014" w:leader="none"/>
        </w:tabs>
        <w:spacing w:lineRule="auto" w:line="240" w:before="168" w:after="0"/>
        <w:ind w:left="1014" w:right="0" w:hanging="217"/>
        <w:jc w:val="left"/>
        <w:rPr>
          <w:sz w:val="20"/>
        </w:rPr>
      </w:pPr>
      <w:r>
        <w:rPr>
          <w:spacing w:val="-2"/>
          <w:sz w:val="20"/>
        </w:rPr>
        <w:t>патриотического</w:t>
      </w:r>
      <w:r>
        <w:rPr>
          <w:spacing w:val="13"/>
          <w:sz w:val="20"/>
        </w:rPr>
        <w:t xml:space="preserve"> </w:t>
      </w:r>
      <w:r>
        <w:rPr>
          <w:spacing w:val="-2"/>
          <w:sz w:val="20"/>
        </w:rPr>
        <w:t>воспитания:</w:t>
      </w:r>
    </w:p>
    <w:p>
      <w:pPr>
        <w:pStyle w:val="Style15"/>
        <w:spacing w:lineRule="auto" w:line="247" w:before="173" w:after="0"/>
        <w:ind w:left="569" w:right="138" w:firstLine="228"/>
        <w:rPr/>
      </w:pPr>
      <w:r>
        <w:rPr/>
        <w:t>осознание российской гражданской идентичности в поликультурном и многоконфессиональном</w:t>
      </w:r>
      <w:r>
        <w:rPr>
          <w:spacing w:val="40"/>
        </w:rPr>
        <w:t xml:space="preserve"> </w:t>
      </w:r>
      <w:r>
        <w:rPr/>
        <w:t>обществе, понимание роли родного (башкирского) языка в жизни народа, проявление интереса к познанию родного (башкирского) языка, к истории и культуре своего народа, края, страны, других народов России, ценностное отношение к родному (башкирскому) языку, к достижениям своего народа и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</w:t>
      </w:r>
      <w:r>
        <w:rPr>
          <w:spacing w:val="40"/>
        </w:rPr>
        <w:t xml:space="preserve"> </w:t>
      </w:r>
      <w:r>
        <w:rPr/>
        <w:t xml:space="preserve">историческому и природному наследию и памятникам, традициям разных народов, проживающих в родной </w:t>
      </w:r>
      <w:r>
        <w:rPr>
          <w:spacing w:val="-2"/>
        </w:rPr>
        <w:t>стране;</w:t>
      </w:r>
    </w:p>
    <w:p>
      <w:pPr>
        <w:pStyle w:val="ListParagraph"/>
        <w:numPr>
          <w:ilvl w:val="0"/>
          <w:numId w:val="193"/>
        </w:numPr>
        <w:tabs>
          <w:tab w:val="clear" w:pos="720"/>
          <w:tab w:val="left" w:pos="1014" w:leader="none"/>
        </w:tabs>
        <w:spacing w:lineRule="auto" w:line="240" w:before="166" w:after="0"/>
        <w:ind w:left="1014" w:right="0" w:hanging="217"/>
        <w:jc w:val="left"/>
        <w:rPr>
          <w:sz w:val="20"/>
        </w:rPr>
      </w:pPr>
      <w:r>
        <w:rPr>
          <w:spacing w:val="-2"/>
          <w:sz w:val="20"/>
        </w:rPr>
        <w:t>духовно-нравственного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воспитания:</w:t>
      </w:r>
    </w:p>
    <w:p>
      <w:pPr>
        <w:pStyle w:val="Style15"/>
        <w:spacing w:lineRule="auto" w:line="247" w:before="171" w:after="0"/>
        <w:ind w:left="569" w:right="141" w:firstLine="228"/>
        <w:rPr/>
      </w:pPr>
      <w:r>
        <w:rPr/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свобода и ответственность личности в условиях индивидуального и общественного </w:t>
      </w:r>
      <w:r>
        <w:rPr>
          <w:spacing w:val="-2"/>
        </w:rPr>
        <w:t>пространства;</w:t>
      </w:r>
    </w:p>
    <w:p>
      <w:pPr>
        <w:pStyle w:val="ListParagraph"/>
        <w:numPr>
          <w:ilvl w:val="0"/>
          <w:numId w:val="193"/>
        </w:numPr>
        <w:tabs>
          <w:tab w:val="clear" w:pos="720"/>
          <w:tab w:val="left" w:pos="1014" w:leader="none"/>
        </w:tabs>
        <w:spacing w:lineRule="auto" w:line="240" w:before="162" w:after="0"/>
        <w:ind w:left="1014" w:right="0" w:hanging="217"/>
        <w:jc w:val="left"/>
        <w:rPr>
          <w:sz w:val="20"/>
        </w:rPr>
      </w:pPr>
      <w:r>
        <w:rPr>
          <w:spacing w:val="-2"/>
          <w:sz w:val="20"/>
        </w:rPr>
        <w:t>эстетического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воспитания:</w:t>
      </w:r>
    </w:p>
    <w:p>
      <w:pPr>
        <w:pStyle w:val="Style15"/>
        <w:spacing w:lineRule="auto" w:line="247" w:before="173" w:after="0"/>
        <w:ind w:left="569" w:right="146" w:firstLine="228"/>
        <w:rPr/>
      </w:pPr>
      <w:r>
        <w:rPr/>
        <w:t>восприимчивость к разным видам искусства, традициям и творчеству своего и других народов,</w:t>
      </w:r>
      <w:r>
        <w:rPr>
          <w:spacing w:val="40"/>
        </w:rPr>
        <w:t xml:space="preserve"> </w:t>
      </w:r>
      <w:r>
        <w:rPr/>
        <w:t>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>
      <w:pPr>
        <w:pStyle w:val="Style15"/>
        <w:spacing w:lineRule="auto" w:line="247" w:before="162" w:after="0"/>
        <w:ind w:left="569" w:right="148" w:firstLine="228"/>
        <w:rPr/>
      </w:pPr>
      <w:r>
        <w:rPr/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>
      <w:pPr>
        <w:pStyle w:val="ListParagraph"/>
        <w:numPr>
          <w:ilvl w:val="0"/>
          <w:numId w:val="193"/>
        </w:numPr>
        <w:tabs>
          <w:tab w:val="clear" w:pos="720"/>
          <w:tab w:val="left" w:pos="1014" w:leader="none"/>
        </w:tabs>
        <w:spacing w:lineRule="exact" w:line="404" w:before="28" w:after="0"/>
        <w:ind w:left="797" w:right="149" w:hanging="0"/>
        <w:jc w:val="left"/>
        <w:rPr>
          <w:sz w:val="20"/>
        </w:rPr>
      </w:pPr>
      <w:r>
        <w:rPr>
          <w:sz w:val="20"/>
        </w:rPr>
        <w:t>физического воспитания, формирования культуры здоровья и эмоционального благополучия:</w:t>
      </w:r>
      <w:r>
        <w:rPr>
          <w:spacing w:val="40"/>
          <w:sz w:val="20"/>
        </w:rPr>
        <w:t xml:space="preserve"> </w:t>
      </w:r>
      <w:r>
        <w:rPr>
          <w:sz w:val="20"/>
        </w:rPr>
        <w:t>осознание</w:t>
      </w:r>
      <w:r>
        <w:rPr>
          <w:spacing w:val="71"/>
          <w:w w:val="150"/>
          <w:sz w:val="20"/>
        </w:rPr>
        <w:t xml:space="preserve"> </w:t>
      </w:r>
      <w:r>
        <w:rPr>
          <w:sz w:val="20"/>
        </w:rPr>
        <w:t>ценности</w:t>
      </w:r>
      <w:r>
        <w:rPr>
          <w:spacing w:val="71"/>
          <w:w w:val="150"/>
          <w:sz w:val="20"/>
        </w:rPr>
        <w:t xml:space="preserve"> </w:t>
      </w:r>
      <w:r>
        <w:rPr>
          <w:sz w:val="20"/>
        </w:rPr>
        <w:t>жизни</w:t>
      </w:r>
      <w:r>
        <w:rPr>
          <w:spacing w:val="69"/>
          <w:w w:val="150"/>
          <w:sz w:val="20"/>
        </w:rPr>
        <w:t xml:space="preserve"> </w:t>
      </w:r>
      <w:r>
        <w:rPr>
          <w:sz w:val="20"/>
        </w:rPr>
        <w:t>с</w:t>
      </w:r>
      <w:r>
        <w:rPr>
          <w:spacing w:val="72"/>
          <w:w w:val="150"/>
          <w:sz w:val="20"/>
        </w:rPr>
        <w:t xml:space="preserve"> </w:t>
      </w:r>
      <w:r>
        <w:rPr>
          <w:sz w:val="20"/>
        </w:rPr>
        <w:t>использованием</w:t>
      </w:r>
      <w:r>
        <w:rPr>
          <w:spacing w:val="72"/>
          <w:w w:val="150"/>
          <w:sz w:val="20"/>
        </w:rPr>
        <w:t xml:space="preserve"> </w:t>
      </w:r>
      <w:r>
        <w:rPr>
          <w:sz w:val="20"/>
        </w:rPr>
        <w:t>собственного</w:t>
      </w:r>
      <w:r>
        <w:rPr>
          <w:spacing w:val="71"/>
          <w:w w:val="150"/>
          <w:sz w:val="20"/>
        </w:rPr>
        <w:t xml:space="preserve"> </w:t>
      </w:r>
      <w:r>
        <w:rPr>
          <w:sz w:val="20"/>
        </w:rPr>
        <w:t>жизненного</w:t>
      </w:r>
      <w:r>
        <w:rPr>
          <w:spacing w:val="71"/>
          <w:w w:val="150"/>
          <w:sz w:val="20"/>
        </w:rPr>
        <w:t xml:space="preserve"> </w:t>
      </w:r>
      <w:r>
        <w:rPr>
          <w:sz w:val="20"/>
        </w:rPr>
        <w:t>и</w:t>
      </w:r>
      <w:r>
        <w:rPr>
          <w:spacing w:val="73"/>
          <w:w w:val="150"/>
          <w:sz w:val="20"/>
        </w:rPr>
        <w:t xml:space="preserve"> </w:t>
      </w:r>
      <w:r>
        <w:rPr>
          <w:sz w:val="20"/>
        </w:rPr>
        <w:t>читательского</w:t>
      </w:r>
      <w:r>
        <w:rPr>
          <w:spacing w:val="71"/>
          <w:w w:val="150"/>
          <w:sz w:val="20"/>
        </w:rPr>
        <w:t xml:space="preserve"> </w:t>
      </w:r>
      <w:r>
        <w:rPr>
          <w:spacing w:val="-2"/>
          <w:sz w:val="20"/>
        </w:rPr>
        <w:t>опыта,</w:t>
      </w:r>
    </w:p>
    <w:p>
      <w:pPr>
        <w:pStyle w:val="Style15"/>
        <w:spacing w:lineRule="exact" w:line="202" w:before="0" w:after="0"/>
        <w:ind w:left="569" w:right="0" w:hanging="0"/>
        <w:jc w:val="left"/>
        <w:rPr/>
      </w:pPr>
      <w:r>
        <w:rPr/>
        <w:t>ответственное</w:t>
      </w:r>
      <w:r>
        <w:rPr>
          <w:spacing w:val="36"/>
        </w:rPr>
        <w:t xml:space="preserve"> </w:t>
      </w:r>
      <w:r>
        <w:rPr/>
        <w:t>отношение</w:t>
      </w:r>
      <w:r>
        <w:rPr>
          <w:spacing w:val="40"/>
        </w:rPr>
        <w:t xml:space="preserve"> </w:t>
      </w:r>
      <w:r>
        <w:rPr/>
        <w:t>к</w:t>
      </w:r>
      <w:r>
        <w:rPr>
          <w:spacing w:val="38"/>
        </w:rPr>
        <w:t xml:space="preserve"> </w:t>
      </w:r>
      <w:r>
        <w:rPr/>
        <w:t>своему</w:t>
      </w:r>
      <w:r>
        <w:rPr>
          <w:spacing w:val="33"/>
        </w:rPr>
        <w:t xml:space="preserve"> </w:t>
      </w:r>
      <w:r>
        <w:rPr/>
        <w:t>здоровью</w:t>
      </w:r>
      <w:r>
        <w:rPr>
          <w:spacing w:val="39"/>
        </w:rPr>
        <w:t xml:space="preserve"> </w:t>
      </w:r>
      <w:r>
        <w:rPr/>
        <w:t>и</w:t>
      </w:r>
      <w:r>
        <w:rPr>
          <w:spacing w:val="38"/>
        </w:rPr>
        <w:t xml:space="preserve"> </w:t>
      </w:r>
      <w:r>
        <w:rPr/>
        <w:t>установка</w:t>
      </w:r>
      <w:r>
        <w:rPr>
          <w:spacing w:val="37"/>
        </w:rPr>
        <w:t xml:space="preserve"> </w:t>
      </w:r>
      <w:r>
        <w:rPr/>
        <w:t>на</w:t>
      </w:r>
      <w:r>
        <w:rPr>
          <w:spacing w:val="40"/>
        </w:rPr>
        <w:t xml:space="preserve"> </w:t>
      </w:r>
      <w:r>
        <w:rPr/>
        <w:t>здоровый</w:t>
      </w:r>
      <w:r>
        <w:rPr>
          <w:spacing w:val="36"/>
        </w:rPr>
        <w:t xml:space="preserve"> </w:t>
      </w:r>
      <w:r>
        <w:rPr/>
        <w:t>образ</w:t>
      </w:r>
      <w:r>
        <w:rPr>
          <w:spacing w:val="40"/>
        </w:rPr>
        <w:t xml:space="preserve"> </w:t>
      </w:r>
      <w:r>
        <w:rPr/>
        <w:t>жизни</w:t>
      </w:r>
      <w:r>
        <w:rPr>
          <w:spacing w:val="36"/>
        </w:rPr>
        <w:t xml:space="preserve"> </w:t>
      </w:r>
      <w:r>
        <w:rPr/>
        <w:t>(здоровое</w:t>
      </w:r>
      <w:r>
        <w:rPr>
          <w:spacing w:val="37"/>
        </w:rPr>
        <w:t xml:space="preserve"> </w:t>
      </w:r>
      <w:r>
        <w:rPr>
          <w:spacing w:val="-2"/>
        </w:rPr>
        <w:t>питание,</w:t>
      </w:r>
    </w:p>
    <w:p>
      <w:pPr>
        <w:pStyle w:val="Style15"/>
        <w:spacing w:lineRule="auto" w:line="247" w:before="10" w:after="0"/>
        <w:ind w:left="569" w:right="0" w:hanging="0"/>
        <w:jc w:val="left"/>
        <w:rPr/>
      </w:pPr>
      <w:r>
        <w:rPr/>
        <w:t>соблюдение</w:t>
      </w:r>
      <w:r>
        <w:rPr>
          <w:spacing w:val="80"/>
        </w:rPr>
        <w:t xml:space="preserve"> </w:t>
      </w:r>
      <w:r>
        <w:rPr/>
        <w:t>гигиенических</w:t>
      </w:r>
      <w:r>
        <w:rPr>
          <w:spacing w:val="80"/>
        </w:rPr>
        <w:t xml:space="preserve"> </w:t>
      </w:r>
      <w:r>
        <w:rPr/>
        <w:t>правил,</w:t>
      </w:r>
      <w:r>
        <w:rPr>
          <w:spacing w:val="80"/>
        </w:rPr>
        <w:t xml:space="preserve"> </w:t>
      </w:r>
      <w:r>
        <w:rPr/>
        <w:t>рациональный</w:t>
      </w:r>
      <w:r>
        <w:rPr>
          <w:spacing w:val="80"/>
        </w:rPr>
        <w:t xml:space="preserve"> </w:t>
      </w:r>
      <w:r>
        <w:rPr/>
        <w:t>режим</w:t>
      </w:r>
      <w:r>
        <w:rPr>
          <w:spacing w:val="80"/>
        </w:rPr>
        <w:t xml:space="preserve"> </w:t>
      </w:r>
      <w:r>
        <w:rPr/>
        <w:t>занятий</w:t>
      </w:r>
      <w:r>
        <w:rPr>
          <w:spacing w:val="80"/>
        </w:rPr>
        <w:t xml:space="preserve"> </w:t>
      </w:r>
      <w:r>
        <w:rPr/>
        <w:t>и</w:t>
      </w:r>
      <w:r>
        <w:rPr>
          <w:spacing w:val="80"/>
        </w:rPr>
        <w:t xml:space="preserve"> </w:t>
      </w:r>
      <w:r>
        <w:rPr/>
        <w:t>отдыха,</w:t>
      </w:r>
      <w:r>
        <w:rPr>
          <w:spacing w:val="80"/>
        </w:rPr>
        <w:t xml:space="preserve"> </w:t>
      </w:r>
      <w:r>
        <w:rPr/>
        <w:t>регулярная</w:t>
      </w:r>
      <w:r>
        <w:rPr>
          <w:spacing w:val="80"/>
        </w:rPr>
        <w:t xml:space="preserve"> </w:t>
      </w:r>
      <w:r>
        <w:rPr/>
        <w:t xml:space="preserve">физическая </w:t>
      </w:r>
      <w:r>
        <w:rPr>
          <w:spacing w:val="-2"/>
        </w:rPr>
        <w:t>активность);</w:t>
      </w:r>
    </w:p>
    <w:p>
      <w:pPr>
        <w:pStyle w:val="Style15"/>
        <w:spacing w:lineRule="auto" w:line="247"/>
        <w:ind w:left="569" w:right="146" w:firstLine="228"/>
        <w:rPr/>
      </w:pPr>
      <w:r>
        <w:rPr/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Интернет-среде;</w:t>
      </w:r>
    </w:p>
    <w:p>
      <w:pPr>
        <w:pStyle w:val="Style15"/>
        <w:spacing w:lineRule="auto" w:line="247" w:before="163" w:after="0"/>
        <w:ind w:left="569" w:right="145" w:firstLine="228"/>
        <w:rPr/>
      </w:pPr>
      <w:r>
        <w:rPr/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>
      <w:pPr>
        <w:pStyle w:val="Style15"/>
        <w:ind w:left="797" w:right="0" w:hanging="0"/>
        <w:jc w:val="left"/>
        <w:rPr/>
      </w:pPr>
      <w:r>
        <w:rPr/>
        <w:t>умение</w:t>
      </w:r>
      <w:r>
        <w:rPr>
          <w:spacing w:val="-7"/>
        </w:rPr>
        <w:t xml:space="preserve"> </w:t>
      </w:r>
      <w:r>
        <w:rPr/>
        <w:t>принимать</w:t>
      </w:r>
      <w:r>
        <w:rPr>
          <w:spacing w:val="-6"/>
        </w:rPr>
        <w:t xml:space="preserve"> </w:t>
      </w:r>
      <w:r>
        <w:rPr/>
        <w:t>себя</w:t>
      </w:r>
      <w:r>
        <w:rPr>
          <w:spacing w:val="-5"/>
        </w:rPr>
        <w:t xml:space="preserve"> </w:t>
      </w:r>
      <w:r>
        <w:rPr/>
        <w:t>и</w:t>
      </w:r>
      <w:r>
        <w:rPr>
          <w:spacing w:val="-7"/>
        </w:rPr>
        <w:t xml:space="preserve"> </w:t>
      </w:r>
      <w:r>
        <w:rPr/>
        <w:t>других,</w:t>
      </w:r>
      <w:r>
        <w:rPr>
          <w:spacing w:val="-6"/>
        </w:rPr>
        <w:t xml:space="preserve"> </w:t>
      </w:r>
      <w:r>
        <w:rPr/>
        <w:t>не</w:t>
      </w:r>
      <w:r>
        <w:rPr>
          <w:spacing w:val="-6"/>
        </w:rPr>
        <w:t xml:space="preserve"> </w:t>
      </w:r>
      <w:r>
        <w:rPr>
          <w:spacing w:val="-2"/>
        </w:rPr>
        <w:t>осуждая;</w:t>
      </w:r>
    </w:p>
    <w:p>
      <w:pPr>
        <w:pStyle w:val="Style15"/>
        <w:spacing w:lineRule="auto" w:line="247" w:before="171" w:after="0"/>
        <w:ind w:left="569" w:right="140" w:firstLine="228"/>
        <w:rPr/>
      </w:pPr>
      <w:r>
        <w:rPr/>
        <w:t>умение осознавать своё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родном (ом) языке, сформированность навыков рефлексии, признание своего права на ошибку и такого же права другого человека;</w:t>
      </w:r>
    </w:p>
    <w:p>
      <w:pPr>
        <w:pStyle w:val="ListParagraph"/>
        <w:numPr>
          <w:ilvl w:val="0"/>
          <w:numId w:val="193"/>
        </w:numPr>
        <w:tabs>
          <w:tab w:val="clear" w:pos="720"/>
          <w:tab w:val="left" w:pos="1014" w:leader="none"/>
        </w:tabs>
        <w:spacing w:lineRule="auto" w:line="240" w:before="162" w:after="0"/>
        <w:ind w:left="1014" w:right="0" w:hanging="217"/>
        <w:jc w:val="left"/>
        <w:rPr>
          <w:sz w:val="20"/>
        </w:rPr>
      </w:pPr>
      <w:r>
        <w:rPr>
          <w:sz w:val="20"/>
        </w:rPr>
        <w:t>трудового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воспитания:</w:t>
      </w:r>
    </w:p>
    <w:p>
      <w:pPr>
        <w:pStyle w:val="Style15"/>
        <w:spacing w:lineRule="auto" w:line="247" w:before="173" w:after="0"/>
        <w:ind w:left="569" w:right="141" w:firstLine="228"/>
        <w:rPr/>
      </w:pPr>
      <w:r>
        <w:rPr/>
        <w:t>установка на активное участие в решении практических задач (в рамках семьи, образовательной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247" w:before="161" w:after="0"/>
        <w:ind w:left="569" w:right="142" w:firstLine="228"/>
        <w:rPr/>
      </w:pPr>
      <w:r>
        <w:rPr/>
        <w:t>интерес к практическому изучению профессий и труда различного рода, в том числе на основе применения</w:t>
      </w:r>
      <w:r>
        <w:rPr>
          <w:spacing w:val="40"/>
        </w:rPr>
        <w:t xml:space="preserve"> </w:t>
      </w:r>
      <w:r>
        <w:rPr/>
        <w:t>изучаемого</w:t>
      </w:r>
      <w:r>
        <w:rPr>
          <w:spacing w:val="40"/>
        </w:rPr>
        <w:t xml:space="preserve"> </w:t>
      </w:r>
      <w:r>
        <w:rPr/>
        <w:t>предметного</w:t>
      </w:r>
      <w:r>
        <w:rPr>
          <w:spacing w:val="40"/>
        </w:rPr>
        <w:t xml:space="preserve"> </w:t>
      </w:r>
      <w:r>
        <w:rPr/>
        <w:t>знания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ознакомления</w:t>
      </w:r>
      <w:r>
        <w:rPr>
          <w:spacing w:val="40"/>
        </w:rPr>
        <w:t xml:space="preserve"> </w:t>
      </w:r>
      <w:r>
        <w:rPr/>
        <w:t>с</w:t>
      </w:r>
      <w:r>
        <w:rPr>
          <w:spacing w:val="40"/>
        </w:rPr>
        <w:t xml:space="preserve"> </w:t>
      </w:r>
      <w:r>
        <w:rPr/>
        <w:t>деятельностью</w:t>
      </w:r>
      <w:r>
        <w:rPr>
          <w:spacing w:val="40"/>
        </w:rPr>
        <w:t xml:space="preserve"> </w:t>
      </w:r>
      <w:r>
        <w:rPr/>
        <w:t>филологов,</w:t>
      </w:r>
      <w:r>
        <w:rPr>
          <w:spacing w:val="40"/>
        </w:rPr>
        <w:t xml:space="preserve"> </w:t>
      </w:r>
      <w:r>
        <w:rPr/>
        <w:t>журналистов,</w:t>
      </w:r>
    </w:p>
    <w:p>
      <w:pPr>
        <w:pStyle w:val="Style15"/>
        <w:spacing w:lineRule="auto" w:line="247" w:before="79" w:after="0"/>
        <w:ind w:left="569" w:right="147" w:hanging="0"/>
        <w:rPr/>
      </w:pPr>
      <w:r>
        <w:rPr/>
        <w:t>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</w:t>
      </w:r>
      <w:r>
        <w:rPr>
          <w:spacing w:val="40"/>
        </w:rPr>
        <w:t xml:space="preserve"> </w:t>
      </w:r>
      <w:r>
        <w:rPr/>
        <w:t>и потребностей;</w:t>
      </w:r>
    </w:p>
    <w:p>
      <w:pPr>
        <w:pStyle w:val="Style15"/>
        <w:spacing w:before="162" w:after="0"/>
        <w:ind w:left="797" w:right="0" w:hanging="0"/>
        <w:jc w:val="left"/>
        <w:rPr/>
      </w:pPr>
      <w:r>
        <w:rPr/>
        <w:t>умение</w:t>
      </w:r>
      <w:r>
        <w:rPr>
          <w:spacing w:val="-6"/>
        </w:rPr>
        <w:t xml:space="preserve"> </w:t>
      </w:r>
      <w:r>
        <w:rPr/>
        <w:t>рассказать</w:t>
      </w:r>
      <w:r>
        <w:rPr>
          <w:spacing w:val="-5"/>
        </w:rPr>
        <w:t xml:space="preserve"> </w:t>
      </w:r>
      <w:r>
        <w:rPr/>
        <w:t>о</w:t>
      </w:r>
      <w:r>
        <w:rPr>
          <w:spacing w:val="-4"/>
        </w:rPr>
        <w:t xml:space="preserve"> </w:t>
      </w:r>
      <w:r>
        <w:rPr/>
        <w:t>своих</w:t>
      </w:r>
      <w:r>
        <w:rPr>
          <w:spacing w:val="-6"/>
        </w:rPr>
        <w:t xml:space="preserve"> </w:t>
      </w:r>
      <w:r>
        <w:rPr/>
        <w:t>планах</w:t>
      </w:r>
      <w:r>
        <w:rPr>
          <w:spacing w:val="-6"/>
        </w:rPr>
        <w:t xml:space="preserve"> </w:t>
      </w:r>
      <w:r>
        <w:rPr/>
        <w:t>на</w:t>
      </w:r>
      <w:r>
        <w:rPr>
          <w:spacing w:val="-2"/>
        </w:rPr>
        <w:t xml:space="preserve"> будущее;</w:t>
      </w:r>
    </w:p>
    <w:p>
      <w:pPr>
        <w:pStyle w:val="ListParagraph"/>
        <w:numPr>
          <w:ilvl w:val="0"/>
          <w:numId w:val="193"/>
        </w:numPr>
        <w:tabs>
          <w:tab w:val="clear" w:pos="720"/>
          <w:tab w:val="left" w:pos="1014" w:leader="none"/>
        </w:tabs>
        <w:spacing w:lineRule="auto" w:line="240" w:before="170" w:after="0"/>
        <w:ind w:left="1014" w:right="0" w:hanging="217"/>
        <w:jc w:val="left"/>
        <w:rPr>
          <w:sz w:val="20"/>
        </w:rPr>
      </w:pPr>
      <w:r>
        <w:rPr>
          <w:spacing w:val="-2"/>
          <w:sz w:val="20"/>
        </w:rPr>
        <w:t>экологического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воспитания:</w:t>
      </w:r>
    </w:p>
    <w:p>
      <w:pPr>
        <w:pStyle w:val="Style15"/>
        <w:spacing w:lineRule="auto" w:line="247" w:before="171" w:after="0"/>
        <w:ind w:left="569" w:right="139" w:firstLine="228"/>
        <w:rPr/>
      </w:pPr>
      <w:r>
        <w:rPr/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</w:t>
      </w:r>
      <w:r>
        <w:rPr>
          <w:spacing w:val="40"/>
        </w:rPr>
        <w:t xml:space="preserve"> </w:t>
      </w:r>
      <w:r>
        <w:rPr/>
        <w:t>окружающей среды, умение точно, логично выражать свою точку зрения на экологические проблемы;</w:t>
      </w:r>
    </w:p>
    <w:p>
      <w:pPr>
        <w:pStyle w:val="Style15"/>
        <w:spacing w:lineRule="auto" w:line="247" w:before="164" w:after="0"/>
        <w:ind w:left="569" w:right="141" w:firstLine="228"/>
        <w:rPr/>
      </w:pPr>
      <w:r>
        <w:rPr/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</w:t>
      </w:r>
      <w:r>
        <w:rPr>
          <w:spacing w:val="-2"/>
        </w:rPr>
        <w:t>направленности;</w:t>
      </w:r>
    </w:p>
    <w:p>
      <w:pPr>
        <w:pStyle w:val="ListParagraph"/>
        <w:numPr>
          <w:ilvl w:val="0"/>
          <w:numId w:val="193"/>
        </w:numPr>
        <w:tabs>
          <w:tab w:val="clear" w:pos="720"/>
          <w:tab w:val="left" w:pos="1014" w:leader="none"/>
        </w:tabs>
        <w:spacing w:lineRule="auto" w:line="240" w:before="163" w:after="0"/>
        <w:ind w:left="1014" w:right="0" w:hanging="217"/>
        <w:jc w:val="left"/>
        <w:rPr>
          <w:sz w:val="20"/>
        </w:rPr>
      </w:pPr>
      <w:r>
        <w:rPr>
          <w:sz w:val="20"/>
        </w:rPr>
        <w:t>ценности</w:t>
      </w:r>
      <w:r>
        <w:rPr>
          <w:spacing w:val="-13"/>
          <w:sz w:val="20"/>
        </w:rPr>
        <w:t xml:space="preserve"> </w:t>
      </w:r>
      <w:r>
        <w:rPr>
          <w:sz w:val="20"/>
        </w:rPr>
        <w:t>научного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познания:</w:t>
      </w:r>
    </w:p>
    <w:p>
      <w:pPr>
        <w:pStyle w:val="Style15"/>
        <w:spacing w:lineRule="auto" w:line="247" w:before="171" w:after="0"/>
        <w:ind w:left="569" w:right="142" w:firstLine="228"/>
        <w:rPr/>
      </w:pPr>
      <w:r>
        <w:rPr/>
        <w:t>ориентация в деятельности на современную систему научных представлений об основных закономерностях</w:t>
      </w:r>
      <w:r>
        <w:rPr>
          <w:spacing w:val="-1"/>
        </w:rPr>
        <w:t xml:space="preserve"> </w:t>
      </w:r>
      <w:r>
        <w:rPr/>
        <w:t>развития человека, природы и</w:t>
      </w:r>
      <w:r>
        <w:rPr>
          <w:spacing w:val="-1"/>
        </w:rPr>
        <w:t xml:space="preserve"> </w:t>
      </w:r>
      <w:r>
        <w:rPr/>
        <w:t>общества, взаимосвязях</w:t>
      </w:r>
      <w:r>
        <w:rPr>
          <w:spacing w:val="-1"/>
        </w:rPr>
        <w:t xml:space="preserve"> </w:t>
      </w:r>
      <w:r>
        <w:rPr/>
        <w:t>человека с природной</w:t>
      </w:r>
      <w:r>
        <w:rPr>
          <w:spacing w:val="-1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социальной средой, закономерностях развития языка, овладение языковой и читательской культурой, навыками чтения как</w:t>
      </w:r>
      <w:r>
        <w:rPr>
          <w:spacing w:val="-2"/>
        </w:rPr>
        <w:t xml:space="preserve"> </w:t>
      </w:r>
      <w:r>
        <w:rPr/>
        <w:t>средства познания</w:t>
      </w:r>
      <w:r>
        <w:rPr>
          <w:spacing w:val="-2"/>
        </w:rPr>
        <w:t xml:space="preserve"> </w:t>
      </w:r>
      <w:r>
        <w:rPr/>
        <w:t>мира,</w:t>
      </w:r>
      <w:r>
        <w:rPr>
          <w:spacing w:val="-1"/>
        </w:rPr>
        <w:t xml:space="preserve"> </w:t>
      </w:r>
      <w:r>
        <w:rPr/>
        <w:t>овладение</w:t>
      </w:r>
      <w:r>
        <w:rPr>
          <w:spacing w:val="-1"/>
        </w:rPr>
        <w:t xml:space="preserve"> </w:t>
      </w:r>
      <w:r>
        <w:rPr/>
        <w:t>основными</w:t>
      </w:r>
      <w:r>
        <w:rPr>
          <w:spacing w:val="-3"/>
        </w:rPr>
        <w:t xml:space="preserve"> </w:t>
      </w:r>
      <w:r>
        <w:rPr/>
        <w:t>навыками</w:t>
      </w:r>
      <w:r>
        <w:rPr>
          <w:spacing w:val="-1"/>
        </w:rPr>
        <w:t xml:space="preserve"> </w:t>
      </w:r>
      <w:r>
        <w:rPr/>
        <w:t>исследовательской</w:t>
      </w:r>
      <w:r>
        <w:rPr>
          <w:spacing w:val="-1"/>
        </w:rPr>
        <w:t xml:space="preserve"> </w:t>
      </w:r>
      <w:r>
        <w:rPr/>
        <w:t>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>
      <w:pPr>
        <w:pStyle w:val="ListParagraph"/>
        <w:numPr>
          <w:ilvl w:val="0"/>
          <w:numId w:val="193"/>
        </w:numPr>
        <w:tabs>
          <w:tab w:val="clear" w:pos="720"/>
          <w:tab w:val="left" w:pos="1014" w:leader="none"/>
        </w:tabs>
        <w:spacing w:lineRule="auto" w:line="240" w:before="164" w:after="0"/>
        <w:ind w:left="1014" w:right="0" w:hanging="217"/>
        <w:jc w:val="left"/>
        <w:rPr>
          <w:sz w:val="20"/>
        </w:rPr>
      </w:pPr>
      <w:r>
        <w:rPr>
          <w:sz w:val="20"/>
        </w:rPr>
        <w:t>адаптации</w:t>
      </w:r>
      <w:r>
        <w:rPr>
          <w:spacing w:val="-11"/>
          <w:sz w:val="20"/>
        </w:rPr>
        <w:t xml:space="preserve"> </w:t>
      </w:r>
      <w:r>
        <w:rPr>
          <w:sz w:val="20"/>
        </w:rPr>
        <w:t>обучающегося</w:t>
      </w:r>
      <w:r>
        <w:rPr>
          <w:spacing w:val="-10"/>
          <w:sz w:val="20"/>
        </w:rPr>
        <w:t xml:space="preserve"> </w:t>
      </w:r>
      <w:r>
        <w:rPr>
          <w:sz w:val="20"/>
        </w:rPr>
        <w:t>к</w:t>
      </w:r>
      <w:r>
        <w:rPr>
          <w:spacing w:val="-10"/>
          <w:sz w:val="20"/>
        </w:rPr>
        <w:t xml:space="preserve"> </w:t>
      </w:r>
      <w:r>
        <w:rPr>
          <w:sz w:val="20"/>
        </w:rPr>
        <w:t>изменяющимся</w:t>
      </w:r>
      <w:r>
        <w:rPr>
          <w:spacing w:val="-7"/>
          <w:sz w:val="20"/>
        </w:rPr>
        <w:t xml:space="preserve"> </w:t>
      </w:r>
      <w:r>
        <w:rPr>
          <w:sz w:val="20"/>
        </w:rPr>
        <w:t>условиям</w:t>
      </w:r>
      <w:r>
        <w:rPr>
          <w:spacing w:val="-10"/>
          <w:sz w:val="20"/>
        </w:rPr>
        <w:t xml:space="preserve"> </w:t>
      </w:r>
      <w:r>
        <w:rPr>
          <w:sz w:val="20"/>
        </w:rPr>
        <w:t>социальной</w:t>
      </w:r>
      <w:r>
        <w:rPr>
          <w:spacing w:val="-8"/>
          <w:sz w:val="20"/>
        </w:rPr>
        <w:t xml:space="preserve"> </w:t>
      </w:r>
      <w:r>
        <w:rPr>
          <w:sz w:val="20"/>
        </w:rPr>
        <w:t>и</w:t>
      </w:r>
      <w:r>
        <w:rPr>
          <w:spacing w:val="-10"/>
          <w:sz w:val="20"/>
        </w:rPr>
        <w:t xml:space="preserve"> </w:t>
      </w:r>
      <w:r>
        <w:rPr>
          <w:sz w:val="20"/>
        </w:rPr>
        <w:t>природной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среды:</w:t>
      </w:r>
    </w:p>
    <w:p>
      <w:pPr>
        <w:pStyle w:val="Style15"/>
        <w:spacing w:lineRule="auto" w:line="247" w:before="173" w:after="0"/>
        <w:ind w:left="569" w:right="142" w:firstLine="228"/>
        <w:rPr/>
      </w:pPr>
      <w:r>
        <w:rPr/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>
      <w:pPr>
        <w:pStyle w:val="Style15"/>
        <w:spacing w:lineRule="auto" w:line="247" w:before="162" w:after="0"/>
        <w:ind w:left="569" w:right="145" w:firstLine="228"/>
        <w:rPr/>
      </w:pPr>
      <w:r>
        <w:rPr/>
        <w:t>способность обучающихся к взаимодействию в условиях</w:t>
      </w:r>
      <w:r>
        <w:rPr>
          <w:spacing w:val="-1"/>
        </w:rPr>
        <w:t xml:space="preserve"> </w:t>
      </w:r>
      <w:r>
        <w:rPr/>
        <w:t>неопределённости, открытость опыту</w:t>
      </w:r>
      <w:r>
        <w:rPr>
          <w:spacing w:val="-1"/>
        </w:rPr>
        <w:t xml:space="preserve"> </w:t>
      </w:r>
      <w:r>
        <w:rPr/>
        <w:t xml:space="preserve">и знаниям </w:t>
      </w:r>
      <w:r>
        <w:rPr>
          <w:spacing w:val="-2"/>
        </w:rPr>
        <w:t>других;</w:t>
      </w:r>
    </w:p>
    <w:p>
      <w:pPr>
        <w:pStyle w:val="Style15"/>
        <w:spacing w:lineRule="auto" w:line="247" w:before="167" w:after="0"/>
        <w:ind w:left="569" w:right="141" w:firstLine="228"/>
        <w:rPr/>
      </w:pPr>
      <w:r>
        <w:rPr/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>
      <w:pPr>
        <w:pStyle w:val="Style15"/>
        <w:spacing w:lineRule="auto" w:line="247" w:before="163" w:after="0"/>
        <w:ind w:left="569" w:right="141" w:firstLine="228"/>
        <w:rPr/>
      </w:pPr>
      <w:r>
        <w:rPr/>
        <w:t>навык выявления и связывания образов, способность формировать новые знания, способность формулировать</w:t>
      </w:r>
      <w:r>
        <w:rPr>
          <w:spacing w:val="-2"/>
        </w:rPr>
        <w:t xml:space="preserve"> </w:t>
      </w:r>
      <w:r>
        <w:rPr/>
        <w:t>идеи,</w:t>
      </w:r>
      <w:r>
        <w:rPr>
          <w:spacing w:val="-2"/>
        </w:rPr>
        <w:t xml:space="preserve"> </w:t>
      </w:r>
      <w:r>
        <w:rPr/>
        <w:t>понятия,</w:t>
      </w:r>
      <w:r>
        <w:rPr>
          <w:spacing w:val="-4"/>
        </w:rPr>
        <w:t xml:space="preserve"> </w:t>
      </w:r>
      <w:r>
        <w:rPr/>
        <w:t>гипотезы</w:t>
      </w:r>
      <w:r>
        <w:rPr>
          <w:spacing w:val="-4"/>
        </w:rPr>
        <w:t xml:space="preserve"> </w:t>
      </w:r>
      <w:r>
        <w:rPr/>
        <w:t>об</w:t>
      </w:r>
      <w:r>
        <w:rPr>
          <w:spacing w:val="-5"/>
        </w:rPr>
        <w:t xml:space="preserve"> </w:t>
      </w:r>
      <w:r>
        <w:rPr/>
        <w:t>объектах</w:t>
      </w:r>
      <w:r>
        <w:rPr>
          <w:spacing w:val="-3"/>
        </w:rPr>
        <w:t xml:space="preserve"> </w:t>
      </w:r>
      <w:r>
        <w:rPr/>
        <w:t>и</w:t>
      </w:r>
      <w:r>
        <w:rPr>
          <w:spacing w:val="-3"/>
        </w:rPr>
        <w:t xml:space="preserve"> </w:t>
      </w:r>
      <w:r>
        <w:rPr/>
        <w:t>явлениях,</w:t>
      </w:r>
      <w:r>
        <w:rPr>
          <w:spacing w:val="-2"/>
        </w:rPr>
        <w:t xml:space="preserve"> </w:t>
      </w:r>
      <w:r>
        <w:rPr/>
        <w:t>в</w:t>
      </w:r>
      <w:r>
        <w:rPr>
          <w:spacing w:val="-2"/>
        </w:rPr>
        <w:t xml:space="preserve"> </w:t>
      </w:r>
      <w:r>
        <w:rPr/>
        <w:t>том</w:t>
      </w:r>
      <w:r>
        <w:rPr>
          <w:spacing w:val="-3"/>
        </w:rPr>
        <w:t xml:space="preserve"> </w:t>
      </w:r>
      <w:r>
        <w:rPr/>
        <w:t>числе</w:t>
      </w:r>
      <w:r>
        <w:rPr>
          <w:spacing w:val="-2"/>
        </w:rPr>
        <w:t xml:space="preserve"> </w:t>
      </w:r>
      <w:r>
        <w:rPr/>
        <w:t>ранее не</w:t>
      </w:r>
      <w:r>
        <w:rPr>
          <w:spacing w:val="-4"/>
        </w:rPr>
        <w:t xml:space="preserve"> </w:t>
      </w:r>
      <w:r>
        <w:rPr/>
        <w:t>известных,</w:t>
      </w:r>
      <w:r>
        <w:rPr>
          <w:spacing w:val="-2"/>
        </w:rPr>
        <w:t xml:space="preserve"> </w:t>
      </w:r>
      <w:r>
        <w:rPr/>
        <w:t>осознавать дефицит собственных знаний и компетенций, планировать своё развитие;</w:t>
      </w:r>
    </w:p>
    <w:p>
      <w:pPr>
        <w:pStyle w:val="Style15"/>
        <w:spacing w:lineRule="auto" w:line="247" w:before="161" w:after="0"/>
        <w:ind w:left="569" w:right="140" w:firstLine="228"/>
        <w:rPr/>
      </w:pPr>
      <w:r>
        <w:rPr/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>
      <w:pPr>
        <w:pStyle w:val="Style15"/>
        <w:spacing w:lineRule="auto" w:line="247"/>
        <w:ind w:left="569" w:right="149" w:firstLine="228"/>
        <w:rPr/>
      </w:pPr>
      <w:r>
        <w:rPr/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</w:t>
      </w:r>
    </w:p>
    <w:p>
      <w:pPr>
        <w:pStyle w:val="Style15"/>
        <w:spacing w:lineRule="auto" w:line="247" w:before="163" w:after="0"/>
        <w:ind w:left="569" w:right="144" w:firstLine="228"/>
        <w:rPr/>
      </w:pPr>
      <w:r>
        <w:rPr/>
        <w:t>оценивать ситуацию стресса, корректировать принимаемые решения и действия, формулировать и оценивать риски и последствия, формировать опыт, находить позитивное в сложившейся ситуации, быть готовым действовать в отсутствие гарантий успеха.</w:t>
      </w:r>
    </w:p>
    <w:p>
      <w:pPr>
        <w:pStyle w:val="Style15"/>
        <w:spacing w:lineRule="auto" w:line="247" w:before="161" w:after="0"/>
        <w:ind w:left="569" w:right="142" w:firstLine="228"/>
        <w:rPr/>
      </w:pPr>
      <w:r>
        <w:rPr/>
        <w:t xml:space="preserve">В результате изучения родного (башкирского)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</w:t>
      </w:r>
      <w:r>
        <w:rPr>
          <w:spacing w:val="-2"/>
        </w:rPr>
        <w:t>деятельности.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247" w:before="164" w:after="0"/>
        <w:ind w:left="569" w:right="146" w:firstLine="278"/>
        <w:rPr/>
      </w:pPr>
      <w:r>
        <w:rPr/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>
      <w:pPr>
        <w:pStyle w:val="Style15"/>
        <w:spacing w:before="77" w:after="0"/>
        <w:ind w:left="797" w:right="0" w:hanging="0"/>
        <w:jc w:val="left"/>
        <w:rPr/>
      </w:pPr>
      <w:r>
        <w:rPr/>
        <w:t>выявлять</w:t>
      </w:r>
      <w:r>
        <w:rPr>
          <w:spacing w:val="-7"/>
        </w:rPr>
        <w:t xml:space="preserve"> </w:t>
      </w:r>
      <w:r>
        <w:rPr/>
        <w:t>и</w:t>
      </w:r>
      <w:r>
        <w:rPr>
          <w:spacing w:val="-10"/>
        </w:rPr>
        <w:t xml:space="preserve"> </w:t>
      </w:r>
      <w:r>
        <w:rPr/>
        <w:t>характеризовать</w:t>
      </w:r>
      <w:r>
        <w:rPr>
          <w:spacing w:val="-7"/>
        </w:rPr>
        <w:t xml:space="preserve"> </w:t>
      </w:r>
      <w:r>
        <w:rPr/>
        <w:t>существенные</w:t>
      </w:r>
      <w:r>
        <w:rPr>
          <w:spacing w:val="-8"/>
        </w:rPr>
        <w:t xml:space="preserve"> </w:t>
      </w:r>
      <w:r>
        <w:rPr/>
        <w:t>признаки</w:t>
      </w:r>
      <w:r>
        <w:rPr>
          <w:spacing w:val="-10"/>
        </w:rPr>
        <w:t xml:space="preserve"> </w:t>
      </w:r>
      <w:r>
        <w:rPr/>
        <w:t>языковых</w:t>
      </w:r>
      <w:r>
        <w:rPr>
          <w:spacing w:val="-9"/>
        </w:rPr>
        <w:t xml:space="preserve"> </w:t>
      </w:r>
      <w:r>
        <w:rPr/>
        <w:t>единиц,</w:t>
      </w:r>
      <w:r>
        <w:rPr>
          <w:spacing w:val="-8"/>
        </w:rPr>
        <w:t xml:space="preserve"> </w:t>
      </w:r>
      <w:r>
        <w:rPr/>
        <w:t>языковых</w:t>
      </w:r>
      <w:r>
        <w:rPr>
          <w:spacing w:val="-10"/>
        </w:rPr>
        <w:t xml:space="preserve"> </w:t>
      </w:r>
      <w:r>
        <w:rPr/>
        <w:t>явлений</w:t>
      </w:r>
      <w:r>
        <w:rPr>
          <w:spacing w:val="-8"/>
        </w:rPr>
        <w:t xml:space="preserve"> </w:t>
      </w:r>
      <w:r>
        <w:rPr/>
        <w:t>и</w:t>
      </w:r>
      <w:r>
        <w:rPr>
          <w:spacing w:val="-9"/>
        </w:rPr>
        <w:t xml:space="preserve"> </w:t>
      </w:r>
      <w:r>
        <w:rPr>
          <w:spacing w:val="-2"/>
        </w:rPr>
        <w:t>процессов;</w:t>
      </w:r>
    </w:p>
    <w:p>
      <w:pPr>
        <w:pStyle w:val="Style15"/>
        <w:spacing w:lineRule="auto" w:line="247" w:before="174" w:after="0"/>
        <w:ind w:left="569" w:right="140" w:firstLine="228"/>
        <w:rPr/>
      </w:pPr>
      <w:r>
        <w:rPr/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>
      <w:pPr>
        <w:pStyle w:val="Style15"/>
        <w:spacing w:lineRule="auto" w:line="247" w:before="163" w:after="0"/>
        <w:ind w:left="569" w:right="150" w:firstLine="228"/>
        <w:rPr/>
      </w:pPr>
      <w:r>
        <w:rPr/>
        <w:t>выявлять закономерности и противоречия в</w:t>
      </w:r>
      <w:r>
        <w:rPr>
          <w:spacing w:val="-1"/>
        </w:rPr>
        <w:t xml:space="preserve"> </w:t>
      </w:r>
      <w:r>
        <w:rPr/>
        <w:t>рассматриваемых</w:t>
      </w:r>
      <w:r>
        <w:rPr>
          <w:spacing w:val="-1"/>
        </w:rPr>
        <w:t xml:space="preserve"> </w:t>
      </w:r>
      <w:r>
        <w:rPr/>
        <w:t>фактах, данных и</w:t>
      </w:r>
      <w:r>
        <w:rPr>
          <w:spacing w:val="-2"/>
        </w:rPr>
        <w:t xml:space="preserve"> </w:t>
      </w:r>
      <w:r>
        <w:rPr/>
        <w:t>наблюдениях, предлагать критерии для выявления закономерностей и противоречий;</w:t>
      </w:r>
    </w:p>
    <w:p>
      <w:pPr>
        <w:pStyle w:val="Style15"/>
        <w:spacing w:lineRule="auto" w:line="247"/>
        <w:ind w:left="569" w:right="140" w:firstLine="228"/>
        <w:rPr/>
      </w:pPr>
      <w:r>
        <w:rPr/>
        <w:t xml:space="preserve">выявлять в тексте дефициты информации, данных, необходимых для решения поставленной учебной </w:t>
      </w:r>
      <w:r>
        <w:rPr>
          <w:spacing w:val="-2"/>
        </w:rPr>
        <w:t>задачи;</w:t>
      </w:r>
    </w:p>
    <w:p>
      <w:pPr>
        <w:pStyle w:val="Style15"/>
        <w:spacing w:lineRule="auto" w:line="247" w:before="167" w:after="0"/>
        <w:ind w:left="569" w:right="147" w:firstLine="228"/>
        <w:rPr/>
      </w:pPr>
      <w:r>
        <w:rPr/>
        <w:t>выявлять причинно-следственные связи при изучении языковых процессов,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>
      <w:pPr>
        <w:pStyle w:val="Style15"/>
        <w:spacing w:lineRule="auto" w:line="247" w:before="163" w:after="0"/>
        <w:ind w:left="569" w:right="148" w:firstLine="228"/>
        <w:rPr/>
      </w:pPr>
      <w:r>
        <w:rPr/>
        <w:t>самостоятельно</w:t>
      </w:r>
      <w:r>
        <w:rPr>
          <w:spacing w:val="-1"/>
        </w:rPr>
        <w:t xml:space="preserve"> </w:t>
      </w:r>
      <w:r>
        <w:rPr/>
        <w:t>выбирать</w:t>
      </w:r>
      <w:r>
        <w:rPr>
          <w:spacing w:val="-3"/>
        </w:rPr>
        <w:t xml:space="preserve"> </w:t>
      </w:r>
      <w:r>
        <w:rPr/>
        <w:t>способ</w:t>
      </w:r>
      <w:r>
        <w:rPr>
          <w:spacing w:val="-4"/>
        </w:rPr>
        <w:t xml:space="preserve"> </w:t>
      </w:r>
      <w:r>
        <w:rPr/>
        <w:t>решения</w:t>
      </w:r>
      <w:r>
        <w:rPr>
          <w:spacing w:val="-1"/>
        </w:rPr>
        <w:t xml:space="preserve"> </w:t>
      </w:r>
      <w:r>
        <w:rPr/>
        <w:t>учебной</w:t>
      </w:r>
      <w:r>
        <w:rPr>
          <w:spacing w:val="-4"/>
        </w:rPr>
        <w:t xml:space="preserve"> </w:t>
      </w:r>
      <w:r>
        <w:rPr/>
        <w:t>задачи</w:t>
      </w:r>
      <w:r>
        <w:rPr>
          <w:spacing w:val="-4"/>
        </w:rPr>
        <w:t xml:space="preserve"> </w:t>
      </w:r>
      <w:r>
        <w:rPr/>
        <w:t>при</w:t>
      </w:r>
      <w:r>
        <w:rPr>
          <w:spacing w:val="-4"/>
        </w:rPr>
        <w:t xml:space="preserve"> </w:t>
      </w:r>
      <w:r>
        <w:rPr/>
        <w:t>работе</w:t>
      </w:r>
      <w:r>
        <w:rPr>
          <w:spacing w:val="-3"/>
        </w:rPr>
        <w:t xml:space="preserve"> </w:t>
      </w:r>
      <w:r>
        <w:rPr/>
        <w:t>с</w:t>
      </w:r>
      <w:r>
        <w:rPr>
          <w:spacing w:val="-3"/>
        </w:rPr>
        <w:t xml:space="preserve"> </w:t>
      </w:r>
      <w:r>
        <w:rPr/>
        <w:t>разными</w:t>
      </w:r>
      <w:r>
        <w:rPr>
          <w:spacing w:val="-4"/>
        </w:rPr>
        <w:t xml:space="preserve"> </w:t>
      </w:r>
      <w:r>
        <w:rPr/>
        <w:t>типами</w:t>
      </w:r>
      <w:r>
        <w:rPr>
          <w:spacing w:val="-4"/>
        </w:rPr>
        <w:t xml:space="preserve"> </w:t>
      </w:r>
      <w:r>
        <w:rPr/>
        <w:t>текстов,</w:t>
      </w:r>
      <w:r>
        <w:rPr>
          <w:spacing w:val="-3"/>
        </w:rPr>
        <w:t xml:space="preserve"> </w:t>
      </w:r>
      <w:r>
        <w:rPr/>
        <w:t>разными единицами языка, сравнивая варианты решения и выбирая оптимальный вариант с учётом самостоятельно выделённых критериев.</w:t>
      </w:r>
    </w:p>
    <w:p>
      <w:pPr>
        <w:pStyle w:val="Style15"/>
        <w:spacing w:lineRule="auto" w:line="247" w:before="161" w:after="0"/>
        <w:ind w:left="569" w:right="142" w:firstLine="228"/>
        <w:rPr/>
      </w:pPr>
      <w:r>
        <w:rPr/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>
      <w:pPr>
        <w:pStyle w:val="Style15"/>
        <w:spacing w:lineRule="exact" w:line="404" w:before="28" w:after="0"/>
        <w:ind w:left="797" w:right="0" w:hanging="0"/>
        <w:jc w:val="left"/>
        <w:rPr/>
      </w:pPr>
      <w:r>
        <w:rPr/>
        <w:t>использовать вопросы как исследовательский инструмент познания в языковом образовании; формулировать</w:t>
      </w:r>
      <w:r>
        <w:rPr>
          <w:spacing w:val="40"/>
        </w:rPr>
        <w:t xml:space="preserve"> </w:t>
      </w:r>
      <w:r>
        <w:rPr/>
        <w:t>вопросы,</w:t>
      </w:r>
      <w:r>
        <w:rPr>
          <w:spacing w:val="40"/>
        </w:rPr>
        <w:t xml:space="preserve"> </w:t>
      </w:r>
      <w:r>
        <w:rPr/>
        <w:t>фиксирующие</w:t>
      </w:r>
      <w:r>
        <w:rPr>
          <w:spacing w:val="40"/>
        </w:rPr>
        <w:t xml:space="preserve"> </w:t>
      </w:r>
      <w:r>
        <w:rPr/>
        <w:t>несоответствие</w:t>
      </w:r>
      <w:r>
        <w:rPr>
          <w:spacing w:val="40"/>
        </w:rPr>
        <w:t xml:space="preserve"> </w:t>
      </w:r>
      <w:r>
        <w:rPr/>
        <w:t>между</w:t>
      </w:r>
      <w:r>
        <w:rPr>
          <w:spacing w:val="40"/>
        </w:rPr>
        <w:t xml:space="preserve"> </w:t>
      </w:r>
      <w:r>
        <w:rPr/>
        <w:t>реальным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желательным</w:t>
      </w:r>
      <w:r>
        <w:rPr>
          <w:spacing w:val="40"/>
        </w:rPr>
        <w:t xml:space="preserve"> </w:t>
      </w:r>
      <w:r>
        <w:rPr/>
        <w:t>состоянием</w:t>
      </w:r>
    </w:p>
    <w:p>
      <w:pPr>
        <w:pStyle w:val="Style15"/>
        <w:spacing w:lineRule="exact" w:line="199" w:before="0" w:after="0"/>
        <w:ind w:left="569" w:right="0" w:hanging="0"/>
        <w:jc w:val="left"/>
        <w:rPr/>
      </w:pPr>
      <w:r>
        <w:rPr/>
        <w:t>ситуации,</w:t>
      </w:r>
      <w:r>
        <w:rPr>
          <w:spacing w:val="-7"/>
        </w:rPr>
        <w:t xml:space="preserve"> </w:t>
      </w:r>
      <w:r>
        <w:rPr/>
        <w:t>и</w:t>
      </w:r>
      <w:r>
        <w:rPr>
          <w:spacing w:val="-9"/>
        </w:rPr>
        <w:t xml:space="preserve"> </w:t>
      </w:r>
      <w:r>
        <w:rPr/>
        <w:t>самостоятельно</w:t>
      </w:r>
      <w:r>
        <w:rPr>
          <w:spacing w:val="-8"/>
        </w:rPr>
        <w:t xml:space="preserve"> </w:t>
      </w:r>
      <w:r>
        <w:rPr/>
        <w:t>устанавливать</w:t>
      </w:r>
      <w:r>
        <w:rPr>
          <w:spacing w:val="-8"/>
        </w:rPr>
        <w:t xml:space="preserve"> </w:t>
      </w:r>
      <w:r>
        <w:rPr/>
        <w:t>искомое</w:t>
      </w:r>
      <w:r>
        <w:rPr>
          <w:spacing w:val="-9"/>
        </w:rPr>
        <w:t xml:space="preserve"> </w:t>
      </w:r>
      <w:r>
        <w:rPr/>
        <w:t>и</w:t>
      </w:r>
      <w:r>
        <w:rPr>
          <w:spacing w:val="-9"/>
        </w:rPr>
        <w:t xml:space="preserve"> </w:t>
      </w:r>
      <w:r>
        <w:rPr>
          <w:spacing w:val="-2"/>
        </w:rPr>
        <w:t>данное;</w:t>
      </w:r>
    </w:p>
    <w:p>
      <w:pPr>
        <w:pStyle w:val="Style15"/>
        <w:spacing w:lineRule="auto" w:line="247" w:before="171" w:after="0"/>
        <w:ind w:left="569" w:right="146" w:firstLine="228"/>
        <w:rPr/>
      </w:pPr>
      <w:r>
        <w:rPr/>
        <w:t>формировать гипотезу об истинности собственных суждений и суждений других, аргументировать свою позицию, мнение;</w:t>
      </w:r>
    </w:p>
    <w:p>
      <w:pPr>
        <w:pStyle w:val="Style15"/>
        <w:ind w:left="797" w:right="0" w:hanging="0"/>
        <w:jc w:val="left"/>
        <w:rPr/>
      </w:pPr>
      <w:r>
        <w:rPr/>
        <w:t>составлять</w:t>
      </w:r>
      <w:r>
        <w:rPr>
          <w:spacing w:val="-7"/>
        </w:rPr>
        <w:t xml:space="preserve"> </w:t>
      </w:r>
      <w:r>
        <w:rPr/>
        <w:t>алгоритм</w:t>
      </w:r>
      <w:r>
        <w:rPr>
          <w:spacing w:val="-5"/>
        </w:rPr>
        <w:t xml:space="preserve"> </w:t>
      </w:r>
      <w:r>
        <w:rPr/>
        <w:t>действий</w:t>
      </w:r>
      <w:r>
        <w:rPr>
          <w:spacing w:val="-6"/>
        </w:rPr>
        <w:t xml:space="preserve"> </w:t>
      </w:r>
      <w:r>
        <w:rPr/>
        <w:t>и</w:t>
      </w:r>
      <w:r>
        <w:rPr>
          <w:spacing w:val="-7"/>
        </w:rPr>
        <w:t xml:space="preserve"> </w:t>
      </w:r>
      <w:r>
        <w:rPr/>
        <w:t>использовать</w:t>
      </w:r>
      <w:r>
        <w:rPr>
          <w:spacing w:val="-7"/>
        </w:rPr>
        <w:t xml:space="preserve"> </w:t>
      </w:r>
      <w:r>
        <w:rPr/>
        <w:t>его</w:t>
      </w:r>
      <w:r>
        <w:rPr>
          <w:spacing w:val="-5"/>
        </w:rPr>
        <w:t xml:space="preserve"> </w:t>
      </w:r>
      <w:r>
        <w:rPr/>
        <w:t>для</w:t>
      </w:r>
      <w:r>
        <w:rPr>
          <w:spacing w:val="-7"/>
        </w:rPr>
        <w:t xml:space="preserve"> </w:t>
      </w:r>
      <w:r>
        <w:rPr/>
        <w:t>решения</w:t>
      </w:r>
      <w:r>
        <w:rPr>
          <w:spacing w:val="-5"/>
        </w:rPr>
        <w:t xml:space="preserve"> </w:t>
      </w:r>
      <w:r>
        <w:rPr/>
        <w:t>учебных</w:t>
      </w:r>
      <w:r>
        <w:rPr>
          <w:spacing w:val="-7"/>
        </w:rPr>
        <w:t xml:space="preserve"> </w:t>
      </w:r>
      <w:r>
        <w:rPr>
          <w:spacing w:val="-2"/>
        </w:rPr>
        <w:t>задач;</w:t>
      </w:r>
    </w:p>
    <w:p>
      <w:pPr>
        <w:pStyle w:val="Style15"/>
        <w:spacing w:lineRule="auto" w:line="247" w:before="174" w:after="0"/>
        <w:ind w:left="569" w:right="142" w:firstLine="228"/>
        <w:rPr/>
      </w:pPr>
      <w:r>
        <w:rPr/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собой, оценивать на применимость и достоверность информацию, полученную в ходе лингвистического исследования (эксперимента);</w:t>
      </w:r>
    </w:p>
    <w:p>
      <w:pPr>
        <w:pStyle w:val="Style15"/>
        <w:spacing w:lineRule="auto" w:line="247" w:before="161" w:after="0"/>
        <w:ind w:left="569" w:right="148" w:firstLine="228"/>
        <w:rPr/>
      </w:pPr>
      <w:r>
        <w:rPr/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>
      <w:pPr>
        <w:pStyle w:val="Style15"/>
        <w:spacing w:lineRule="auto" w:line="247" w:before="167" w:after="0"/>
        <w:ind w:left="569" w:right="147" w:firstLine="228"/>
        <w:rPr/>
      </w:pPr>
      <w:r>
        <w:rPr/>
        <w:t>прогнозировать возможное дальнейшее развитие процессов, событий и их последствия в аналогичных</w:t>
      </w:r>
      <w:r>
        <w:rPr>
          <w:spacing w:val="40"/>
        </w:rPr>
        <w:t xml:space="preserve"> </w:t>
      </w:r>
      <w:r>
        <w:rPr/>
        <w:t>или сходных ситуациях, а также выдвигать предположения об их развитии в новых условиях и контекстах.</w:t>
      </w:r>
    </w:p>
    <w:p>
      <w:pPr>
        <w:pStyle w:val="Style15"/>
        <w:spacing w:lineRule="auto" w:line="247" w:before="167" w:after="0"/>
        <w:ind w:left="569" w:right="137" w:firstLine="228"/>
        <w:rPr/>
      </w:pPr>
      <w:r>
        <w:rPr/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>
      <w:pPr>
        <w:pStyle w:val="Style15"/>
        <w:spacing w:lineRule="auto" w:line="247"/>
        <w:ind w:left="569" w:right="147" w:firstLine="228"/>
        <w:rPr/>
      </w:pPr>
      <w:r>
        <w:rPr/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>
      <w:pPr>
        <w:pStyle w:val="Style15"/>
        <w:spacing w:lineRule="auto" w:line="247" w:before="163" w:after="0"/>
        <w:ind w:left="569" w:right="141" w:firstLine="228"/>
        <w:rPr/>
      </w:pPr>
      <w:r>
        <w:rPr/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>
      <w:pPr>
        <w:pStyle w:val="Style15"/>
        <w:spacing w:lineRule="auto" w:line="247" w:before="167" w:after="0"/>
        <w:ind w:left="569" w:right="147" w:firstLine="228"/>
        <w:rPr/>
      </w:pPr>
      <w:r>
        <w:rPr/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>
      <w:pPr>
        <w:pStyle w:val="Style15"/>
        <w:spacing w:lineRule="auto" w:line="247" w:before="161" w:after="0"/>
        <w:ind w:left="569" w:right="148" w:firstLine="228"/>
        <w:rPr/>
      </w:pPr>
      <w:r>
        <w:rPr/>
        <w:t>использовать смысловое чтение для</w:t>
      </w:r>
      <w:r>
        <w:rPr>
          <w:spacing w:val="-1"/>
        </w:rPr>
        <w:t xml:space="preserve"> </w:t>
      </w:r>
      <w:r>
        <w:rPr/>
        <w:t>извлечения, обобщения</w:t>
      </w:r>
      <w:r>
        <w:rPr>
          <w:spacing w:val="-1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/>
        <w:t>систематизации</w:t>
      </w:r>
      <w:r>
        <w:rPr>
          <w:spacing w:val="-2"/>
        </w:rPr>
        <w:t xml:space="preserve"> </w:t>
      </w:r>
      <w:r>
        <w:rPr/>
        <w:t>информации</w:t>
      </w:r>
      <w:r>
        <w:rPr>
          <w:spacing w:val="-2"/>
        </w:rPr>
        <w:t xml:space="preserve"> </w:t>
      </w:r>
      <w:r>
        <w:rPr/>
        <w:t>из одного или нескольких источников с учётом поставленных целей;</w:t>
      </w:r>
    </w:p>
    <w:p>
      <w:pPr>
        <w:pStyle w:val="Style15"/>
        <w:spacing w:lineRule="auto" w:line="247" w:before="167" w:after="0"/>
        <w:ind w:left="569" w:right="149" w:firstLine="228"/>
        <w:rPr/>
      </w:pPr>
      <w:r>
        <w:rPr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247" w:before="167" w:after="0"/>
        <w:ind w:left="569" w:right="150" w:firstLine="228"/>
        <w:rPr/>
      </w:pPr>
      <w:r>
        <w:rPr/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>
      <w:pPr>
        <w:pStyle w:val="Style15"/>
        <w:spacing w:lineRule="auto" w:line="247" w:before="79" w:after="0"/>
        <w:ind w:left="569" w:right="149" w:firstLine="228"/>
        <w:rPr/>
      </w:pPr>
      <w:r>
        <w:rPr/>
        <w:t xml:space="preserve">оценивать надёжность информации по критериям, предложенным учителем или сформулированным </w:t>
      </w:r>
      <w:r>
        <w:rPr>
          <w:spacing w:val="-2"/>
        </w:rPr>
        <w:t>самостоятельно;</w:t>
      </w:r>
    </w:p>
    <w:p>
      <w:pPr>
        <w:pStyle w:val="Style15"/>
        <w:ind w:left="797" w:right="0" w:hanging="0"/>
        <w:jc w:val="left"/>
        <w:rPr/>
      </w:pPr>
      <w:r>
        <w:rPr/>
        <w:t>эффективно</w:t>
      </w:r>
      <w:r>
        <w:rPr>
          <w:spacing w:val="-11"/>
        </w:rPr>
        <w:t xml:space="preserve"> </w:t>
      </w:r>
      <w:r>
        <w:rPr/>
        <w:t>запоминать</w:t>
      </w:r>
      <w:r>
        <w:rPr>
          <w:spacing w:val="-9"/>
        </w:rPr>
        <w:t xml:space="preserve"> </w:t>
      </w:r>
      <w:r>
        <w:rPr/>
        <w:t>и</w:t>
      </w:r>
      <w:r>
        <w:rPr>
          <w:spacing w:val="-12"/>
        </w:rPr>
        <w:t xml:space="preserve"> </w:t>
      </w:r>
      <w:r>
        <w:rPr/>
        <w:t>систематизировать</w:t>
      </w:r>
      <w:r>
        <w:rPr>
          <w:spacing w:val="-9"/>
        </w:rPr>
        <w:t xml:space="preserve"> </w:t>
      </w:r>
      <w:r>
        <w:rPr>
          <w:spacing w:val="-2"/>
        </w:rPr>
        <w:t>информацию.</w:t>
      </w:r>
    </w:p>
    <w:p>
      <w:pPr>
        <w:pStyle w:val="Style15"/>
        <w:spacing w:lineRule="auto" w:line="247" w:before="174" w:after="0"/>
        <w:ind w:left="569" w:right="139" w:firstLine="278"/>
        <w:rPr/>
      </w:pPr>
      <w:r>
        <w:rPr/>
        <w:t>У обучающегося будут сформированы умения общения как часть коммуникативных универсальных учебных действий:</w:t>
      </w:r>
    </w:p>
    <w:p>
      <w:pPr>
        <w:pStyle w:val="Style15"/>
        <w:spacing w:lineRule="auto" w:line="247" w:before="164" w:after="0"/>
        <w:ind w:left="569" w:right="144" w:firstLine="228"/>
        <w:rPr/>
      </w:pPr>
      <w:r>
        <w:rPr/>
        <w:t>воспринимать и формулировать суждения, выражать эмоции в соответствии с условиями и целями общения, выражать себя (свою точку зрения) в диалогах и дискуссиях, в устной монологической речи и в письменных текстах на родном (башкирском) языке;</w:t>
      </w:r>
    </w:p>
    <w:p>
      <w:pPr>
        <w:pStyle w:val="Style15"/>
        <w:spacing w:lineRule="auto" w:line="415" w:before="161" w:after="0"/>
        <w:ind w:left="797" w:right="1269" w:hanging="0"/>
        <w:rPr/>
      </w:pPr>
      <w:r>
        <w:rPr/>
        <w:t>распознавать невербальные средства общения, понимать значение социальных знаков; распознавать</w:t>
      </w:r>
      <w:r>
        <w:rPr>
          <w:spacing w:val="-8"/>
        </w:rPr>
        <w:t xml:space="preserve"> </w:t>
      </w:r>
      <w:r>
        <w:rPr/>
        <w:t>предпосылки</w:t>
      </w:r>
      <w:r>
        <w:rPr>
          <w:spacing w:val="-10"/>
        </w:rPr>
        <w:t xml:space="preserve"> </w:t>
      </w:r>
      <w:r>
        <w:rPr/>
        <w:t>конфликтных</w:t>
      </w:r>
      <w:r>
        <w:rPr>
          <w:spacing w:val="-9"/>
        </w:rPr>
        <w:t xml:space="preserve"> </w:t>
      </w:r>
      <w:r>
        <w:rPr/>
        <w:t>ситуаций</w:t>
      </w:r>
      <w:r>
        <w:rPr>
          <w:spacing w:val="-10"/>
        </w:rPr>
        <w:t xml:space="preserve"> </w:t>
      </w:r>
      <w:r>
        <w:rPr/>
        <w:t>и</w:t>
      </w:r>
      <w:r>
        <w:rPr>
          <w:spacing w:val="-10"/>
        </w:rPr>
        <w:t xml:space="preserve"> </w:t>
      </w:r>
      <w:r>
        <w:rPr/>
        <w:t>смягчать</w:t>
      </w:r>
      <w:r>
        <w:rPr>
          <w:spacing w:val="-9"/>
        </w:rPr>
        <w:t xml:space="preserve"> </w:t>
      </w:r>
      <w:r>
        <w:rPr/>
        <w:t>конфликты,</w:t>
      </w:r>
      <w:r>
        <w:rPr>
          <w:spacing w:val="-8"/>
        </w:rPr>
        <w:t xml:space="preserve"> </w:t>
      </w:r>
      <w:r>
        <w:rPr/>
        <w:t>вести</w:t>
      </w:r>
      <w:r>
        <w:rPr>
          <w:spacing w:val="-8"/>
        </w:rPr>
        <w:t xml:space="preserve"> </w:t>
      </w:r>
      <w:r>
        <w:rPr>
          <w:spacing w:val="-2"/>
        </w:rPr>
        <w:t>переговоры;</w:t>
      </w:r>
    </w:p>
    <w:p>
      <w:pPr>
        <w:pStyle w:val="Style15"/>
        <w:spacing w:lineRule="auto" w:line="247" w:before="1" w:after="0"/>
        <w:ind w:left="569" w:right="139" w:firstLine="228"/>
        <w:rPr/>
      </w:pPr>
      <w:r>
        <w:rPr/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>
      <w:pPr>
        <w:pStyle w:val="Style15"/>
        <w:spacing w:lineRule="auto" w:line="247" w:before="163" w:after="0"/>
        <w:ind w:left="569" w:right="147" w:firstLine="228"/>
        <w:rPr/>
      </w:pPr>
      <w:r>
        <w:rPr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>
      <w:pPr>
        <w:pStyle w:val="Style15"/>
        <w:spacing w:lineRule="auto" w:line="247" w:before="167" w:after="0"/>
        <w:ind w:left="569" w:right="143" w:firstLine="228"/>
        <w:rPr/>
      </w:pPr>
      <w:r>
        <w:rPr/>
        <w:t>сопоставлять свои суждения с суждениями других участников диалога, обнаруживать различие и</w:t>
      </w:r>
      <w:r>
        <w:rPr>
          <w:spacing w:val="40"/>
        </w:rPr>
        <w:t xml:space="preserve"> </w:t>
      </w:r>
      <w:r>
        <w:rPr/>
        <w:t>сходство позиций;</w:t>
      </w:r>
    </w:p>
    <w:p>
      <w:pPr>
        <w:pStyle w:val="Style15"/>
        <w:spacing w:lineRule="auto" w:line="247"/>
        <w:ind w:left="569" w:right="145" w:firstLine="228"/>
        <w:rPr/>
      </w:pPr>
      <w:r>
        <w:rPr/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>
      <w:pPr>
        <w:pStyle w:val="Style15"/>
        <w:spacing w:lineRule="auto" w:line="247" w:before="167" w:after="0"/>
        <w:ind w:left="569" w:right="146" w:firstLine="228"/>
        <w:rPr/>
      </w:pPr>
      <w:r>
        <w:rPr/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>
      <w:pPr>
        <w:pStyle w:val="Style15"/>
        <w:spacing w:lineRule="auto" w:line="247" w:before="167" w:after="0"/>
        <w:ind w:left="569" w:right="148" w:firstLine="228"/>
        <w:rPr/>
      </w:pPr>
      <w:r>
        <w:rPr/>
        <w:t>У обучающегося будут сформированы умения самоорганизации как части регулятивных универсальных учебных действий:</w:t>
      </w:r>
    </w:p>
    <w:p>
      <w:pPr>
        <w:pStyle w:val="Style15"/>
        <w:spacing w:before="163" w:after="0"/>
        <w:ind w:left="797" w:right="0" w:hanging="0"/>
        <w:jc w:val="left"/>
        <w:rPr/>
      </w:pPr>
      <w:r>
        <w:rPr/>
        <w:t>выявлять</w:t>
      </w:r>
      <w:r>
        <w:rPr>
          <w:spacing w:val="-6"/>
        </w:rPr>
        <w:t xml:space="preserve"> </w:t>
      </w:r>
      <w:r>
        <w:rPr/>
        <w:t>проблемы</w:t>
      </w:r>
      <w:r>
        <w:rPr>
          <w:spacing w:val="-6"/>
        </w:rPr>
        <w:t xml:space="preserve"> </w:t>
      </w:r>
      <w:r>
        <w:rPr/>
        <w:t>для</w:t>
      </w:r>
      <w:r>
        <w:rPr>
          <w:spacing w:val="-8"/>
        </w:rPr>
        <w:t xml:space="preserve"> </w:t>
      </w:r>
      <w:r>
        <w:rPr/>
        <w:t>решения</w:t>
      </w:r>
      <w:r>
        <w:rPr>
          <w:spacing w:val="-8"/>
        </w:rPr>
        <w:t xml:space="preserve"> </w:t>
      </w:r>
      <w:r>
        <w:rPr/>
        <w:t>в</w:t>
      </w:r>
      <w:r>
        <w:rPr>
          <w:spacing w:val="-5"/>
        </w:rPr>
        <w:t xml:space="preserve"> </w:t>
      </w:r>
      <w:r>
        <w:rPr/>
        <w:t>учебных</w:t>
      </w:r>
      <w:r>
        <w:rPr>
          <w:spacing w:val="-8"/>
        </w:rPr>
        <w:t xml:space="preserve"> </w:t>
      </w:r>
      <w:r>
        <w:rPr/>
        <w:t>и</w:t>
      </w:r>
      <w:r>
        <w:rPr>
          <w:spacing w:val="-6"/>
        </w:rPr>
        <w:t xml:space="preserve"> </w:t>
      </w:r>
      <w:r>
        <w:rPr/>
        <w:t>жизненных</w:t>
      </w:r>
      <w:r>
        <w:rPr>
          <w:spacing w:val="-7"/>
        </w:rPr>
        <w:t xml:space="preserve"> </w:t>
      </w:r>
      <w:r>
        <w:rPr>
          <w:spacing w:val="-2"/>
        </w:rPr>
        <w:t>ситуациях;</w:t>
      </w:r>
    </w:p>
    <w:p>
      <w:pPr>
        <w:pStyle w:val="Style15"/>
        <w:spacing w:lineRule="auto" w:line="247" w:before="173" w:after="0"/>
        <w:ind w:left="569" w:right="147" w:firstLine="228"/>
        <w:rPr/>
      </w:pPr>
      <w:r>
        <w:rPr/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>
      <w:pPr>
        <w:pStyle w:val="Style15"/>
        <w:spacing w:lineRule="auto" w:line="247" w:before="167" w:after="0"/>
        <w:ind w:left="569" w:right="141" w:firstLine="228"/>
        <w:rPr/>
      </w:pPr>
      <w:r>
        <w:rPr/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>
      <w:pPr>
        <w:pStyle w:val="Style15"/>
        <w:spacing w:lineRule="auto" w:line="415" w:before="159" w:after="0"/>
        <w:ind w:left="797" w:right="653" w:hanging="0"/>
        <w:rPr/>
      </w:pPr>
      <w:r>
        <w:rPr/>
        <w:t>самостоятельно</w:t>
      </w:r>
      <w:r>
        <w:rPr>
          <w:spacing w:val="-4"/>
        </w:rPr>
        <w:t xml:space="preserve"> </w:t>
      </w:r>
      <w:r>
        <w:rPr/>
        <w:t>составлять</w:t>
      </w:r>
      <w:r>
        <w:rPr>
          <w:spacing w:val="-3"/>
        </w:rPr>
        <w:t xml:space="preserve"> </w:t>
      </w:r>
      <w:r>
        <w:rPr/>
        <w:t>план</w:t>
      </w:r>
      <w:r>
        <w:rPr>
          <w:spacing w:val="-6"/>
        </w:rPr>
        <w:t xml:space="preserve"> </w:t>
      </w:r>
      <w:r>
        <w:rPr/>
        <w:t>действий,</w:t>
      </w:r>
      <w:r>
        <w:rPr>
          <w:spacing w:val="-5"/>
        </w:rPr>
        <w:t xml:space="preserve"> </w:t>
      </w:r>
      <w:r>
        <w:rPr/>
        <w:t>вносить</w:t>
      </w:r>
      <w:r>
        <w:rPr>
          <w:spacing w:val="-5"/>
        </w:rPr>
        <w:t xml:space="preserve"> </w:t>
      </w:r>
      <w:r>
        <w:rPr/>
        <w:t>необходимые</w:t>
      </w:r>
      <w:r>
        <w:rPr>
          <w:spacing w:val="-5"/>
        </w:rPr>
        <w:t xml:space="preserve"> </w:t>
      </w:r>
      <w:r>
        <w:rPr/>
        <w:t>коррективы</w:t>
      </w:r>
      <w:r>
        <w:rPr>
          <w:spacing w:val="-5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ходе</w:t>
      </w:r>
      <w:r>
        <w:rPr>
          <w:spacing w:val="-5"/>
        </w:rPr>
        <w:t xml:space="preserve"> </w:t>
      </w:r>
      <w:r>
        <w:rPr/>
        <w:t>его</w:t>
      </w:r>
      <w:r>
        <w:rPr>
          <w:spacing w:val="-4"/>
        </w:rPr>
        <w:t xml:space="preserve"> </w:t>
      </w:r>
      <w:r>
        <w:rPr/>
        <w:t>реализации; проводить выбор и брать ответственность за решение.</w:t>
      </w:r>
    </w:p>
    <w:p>
      <w:pPr>
        <w:pStyle w:val="Style15"/>
        <w:spacing w:lineRule="auto" w:line="247" w:before="3" w:after="0"/>
        <w:ind w:left="569" w:right="149" w:firstLine="228"/>
        <w:rPr/>
      </w:pPr>
      <w:r>
        <w:rPr/>
        <w:t>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>
      <w:pPr>
        <w:pStyle w:val="Style15"/>
        <w:spacing w:lineRule="auto" w:line="415" w:before="163" w:after="0"/>
        <w:ind w:left="797" w:right="1051" w:hanging="0"/>
        <w:rPr/>
      </w:pPr>
      <w:r>
        <w:rPr/>
        <w:t>владеть</w:t>
      </w:r>
      <w:r>
        <w:rPr>
          <w:spacing w:val="-4"/>
        </w:rPr>
        <w:t xml:space="preserve"> </w:t>
      </w:r>
      <w:r>
        <w:rPr/>
        <w:t>разными</w:t>
      </w:r>
      <w:r>
        <w:rPr>
          <w:spacing w:val="-5"/>
        </w:rPr>
        <w:t xml:space="preserve"> </w:t>
      </w:r>
      <w:r>
        <w:rPr/>
        <w:t>способами</w:t>
      </w:r>
      <w:r>
        <w:rPr>
          <w:spacing w:val="-5"/>
        </w:rPr>
        <w:t xml:space="preserve"> </w:t>
      </w:r>
      <w:r>
        <w:rPr/>
        <w:t>самоконтроля</w:t>
      </w:r>
      <w:r>
        <w:rPr>
          <w:spacing w:val="-5"/>
        </w:rPr>
        <w:t xml:space="preserve"> </w:t>
      </w:r>
      <w:r>
        <w:rPr/>
        <w:t>(в</w:t>
      </w:r>
      <w:r>
        <w:rPr>
          <w:spacing w:val="-5"/>
        </w:rPr>
        <w:t xml:space="preserve"> </w:t>
      </w:r>
      <w:r>
        <w:rPr/>
        <w:t>том</w:t>
      </w:r>
      <w:r>
        <w:rPr>
          <w:spacing w:val="-3"/>
        </w:rPr>
        <w:t xml:space="preserve"> </w:t>
      </w:r>
      <w:r>
        <w:rPr/>
        <w:t>числе</w:t>
      </w:r>
      <w:r>
        <w:rPr>
          <w:spacing w:val="-4"/>
        </w:rPr>
        <w:t xml:space="preserve"> </w:t>
      </w:r>
      <w:r>
        <w:rPr/>
        <w:t>речевого),</w:t>
      </w:r>
      <w:r>
        <w:rPr>
          <w:spacing w:val="-4"/>
        </w:rPr>
        <w:t xml:space="preserve"> </w:t>
      </w:r>
      <w:r>
        <w:rPr/>
        <w:t>самомотивации</w:t>
      </w:r>
      <w:r>
        <w:rPr>
          <w:spacing w:val="-3"/>
        </w:rPr>
        <w:t xml:space="preserve"> </w:t>
      </w:r>
      <w:r>
        <w:rPr/>
        <w:t>и</w:t>
      </w:r>
      <w:r>
        <w:rPr>
          <w:spacing w:val="-5"/>
        </w:rPr>
        <w:t xml:space="preserve"> </w:t>
      </w:r>
      <w:r>
        <w:rPr/>
        <w:t>рефлексии; давать оценку учебной ситуации и предлагать план её изменения;</w:t>
      </w:r>
    </w:p>
    <w:p>
      <w:pPr>
        <w:pStyle w:val="Style15"/>
        <w:spacing w:lineRule="auto" w:line="247" w:before="4" w:after="0"/>
        <w:ind w:left="569" w:right="148" w:firstLine="228"/>
        <w:rPr/>
      </w:pPr>
      <w:r>
        <w:rPr/>
        <w:t>предвидеть трудности, которые могут возникнуть при решении учебной задачи, и адаптировать решение</w:t>
      </w:r>
      <w:r>
        <w:rPr>
          <w:spacing w:val="40"/>
        </w:rPr>
        <w:t xml:space="preserve"> </w:t>
      </w:r>
      <w:r>
        <w:rPr/>
        <w:t>к меняющимся обстоятельствам;</w:t>
      </w:r>
    </w:p>
    <w:p>
      <w:pPr>
        <w:pStyle w:val="Style15"/>
        <w:spacing w:lineRule="auto" w:line="247" w:before="164" w:after="0"/>
        <w:ind w:left="569" w:right="146" w:firstLine="228"/>
        <w:rPr/>
      </w:pPr>
      <w:r>
        <w:rPr/>
        <w:t>объяснять причины достижения (недостижения) результата деятельности, понимать причины коммуникативных неудач и предупреждать их, давать оценку приобретённому речевому опыту и корректировать собственную речь с учётом целей и условий общения, оценивать соответствие результата цели и условиям общения;</w:t>
      </w:r>
    </w:p>
    <w:p>
      <w:pPr>
        <w:pStyle w:val="Style15"/>
        <w:spacing w:before="162" w:after="0"/>
        <w:ind w:left="797" w:right="0" w:hanging="0"/>
        <w:jc w:val="left"/>
        <w:rPr/>
      </w:pPr>
      <w:r>
        <w:rPr/>
        <w:t>развивать</w:t>
      </w:r>
      <w:r>
        <w:rPr>
          <w:spacing w:val="-10"/>
        </w:rPr>
        <w:t xml:space="preserve"> </w:t>
      </w:r>
      <w:r>
        <w:rPr/>
        <w:t>способность</w:t>
      </w:r>
      <w:r>
        <w:rPr>
          <w:spacing w:val="-7"/>
        </w:rPr>
        <w:t xml:space="preserve"> </w:t>
      </w:r>
      <w:r>
        <w:rPr/>
        <w:t>управлять</w:t>
      </w:r>
      <w:r>
        <w:rPr>
          <w:spacing w:val="-9"/>
        </w:rPr>
        <w:t xml:space="preserve"> </w:t>
      </w:r>
      <w:r>
        <w:rPr/>
        <w:t>собственными</w:t>
      </w:r>
      <w:r>
        <w:rPr>
          <w:spacing w:val="-10"/>
        </w:rPr>
        <w:t xml:space="preserve"> </w:t>
      </w:r>
      <w:r>
        <w:rPr/>
        <w:t>эмоциями</w:t>
      </w:r>
      <w:r>
        <w:rPr>
          <w:spacing w:val="-10"/>
        </w:rPr>
        <w:t xml:space="preserve"> </w:t>
      </w:r>
      <w:r>
        <w:rPr/>
        <w:t>и</w:t>
      </w:r>
      <w:r>
        <w:rPr>
          <w:spacing w:val="-10"/>
        </w:rPr>
        <w:t xml:space="preserve"> </w:t>
      </w:r>
      <w:r>
        <w:rPr/>
        <w:t>эмоциями</w:t>
      </w:r>
      <w:r>
        <w:rPr>
          <w:spacing w:val="-10"/>
        </w:rPr>
        <w:t xml:space="preserve"> </w:t>
      </w:r>
      <w:r>
        <w:rPr>
          <w:spacing w:val="-2"/>
        </w:rPr>
        <w:t>других;</w:t>
      </w:r>
    </w:p>
    <w:p>
      <w:pPr>
        <w:pStyle w:val="Style15"/>
        <w:spacing w:lineRule="auto" w:line="247" w:before="174" w:after="0"/>
        <w:ind w:left="569" w:right="146" w:firstLine="228"/>
        <w:rPr/>
      </w:pPr>
      <w:r>
        <w:rPr/>
        <w:t>выявлять и анализировать причины эмоций, понимать мотивы и намерения другого человека, анализируя речевую ситуацию;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before="162" w:after="0"/>
        <w:ind w:left="797" w:right="0" w:hanging="0"/>
        <w:jc w:val="left"/>
        <w:rPr/>
      </w:pPr>
      <w:r>
        <w:rPr/>
        <w:t>регулировать</w:t>
      </w:r>
      <w:r>
        <w:rPr>
          <w:spacing w:val="-10"/>
        </w:rPr>
        <w:t xml:space="preserve"> </w:t>
      </w:r>
      <w:r>
        <w:rPr/>
        <w:t>способ</w:t>
      </w:r>
      <w:r>
        <w:rPr>
          <w:spacing w:val="-11"/>
        </w:rPr>
        <w:t xml:space="preserve"> </w:t>
      </w:r>
      <w:r>
        <w:rPr/>
        <w:t>выражения</w:t>
      </w:r>
      <w:r>
        <w:rPr>
          <w:spacing w:val="-11"/>
        </w:rPr>
        <w:t xml:space="preserve"> </w:t>
      </w:r>
      <w:r>
        <w:rPr/>
        <w:t>собственных</w:t>
      </w:r>
      <w:r>
        <w:rPr>
          <w:spacing w:val="-10"/>
        </w:rPr>
        <w:t xml:space="preserve"> </w:t>
      </w:r>
      <w:r>
        <w:rPr>
          <w:spacing w:val="-2"/>
        </w:rPr>
        <w:t>эмоций;</w:t>
      </w:r>
    </w:p>
    <w:p>
      <w:pPr>
        <w:pStyle w:val="Style15"/>
        <w:spacing w:lineRule="auto" w:line="415" w:before="77" w:after="0"/>
        <w:ind w:left="797" w:right="3573" w:hanging="0"/>
        <w:jc w:val="left"/>
        <w:rPr/>
      </w:pPr>
      <w:r>
        <w:rPr/>
        <w:t>осознанно</w:t>
      </w:r>
      <w:r>
        <w:rPr>
          <w:spacing w:val="-5"/>
        </w:rPr>
        <w:t xml:space="preserve"> </w:t>
      </w:r>
      <w:r>
        <w:rPr/>
        <w:t>относиться</w:t>
      </w:r>
      <w:r>
        <w:rPr>
          <w:spacing w:val="-4"/>
        </w:rPr>
        <w:t xml:space="preserve"> </w:t>
      </w:r>
      <w:r>
        <w:rPr/>
        <w:t>к</w:t>
      </w:r>
      <w:r>
        <w:rPr>
          <w:spacing w:val="-7"/>
        </w:rPr>
        <w:t xml:space="preserve"> </w:t>
      </w:r>
      <w:r>
        <w:rPr/>
        <w:t>другому</w:t>
      </w:r>
      <w:r>
        <w:rPr>
          <w:spacing w:val="-9"/>
        </w:rPr>
        <w:t xml:space="preserve"> </w:t>
      </w:r>
      <w:r>
        <w:rPr/>
        <w:t>человеку</w:t>
      </w:r>
      <w:r>
        <w:rPr>
          <w:spacing w:val="-7"/>
        </w:rPr>
        <w:t xml:space="preserve"> </w:t>
      </w:r>
      <w:r>
        <w:rPr/>
        <w:t>и</w:t>
      </w:r>
      <w:r>
        <w:rPr>
          <w:spacing w:val="-7"/>
        </w:rPr>
        <w:t xml:space="preserve"> </w:t>
      </w:r>
      <w:r>
        <w:rPr/>
        <w:t>его</w:t>
      </w:r>
      <w:r>
        <w:rPr>
          <w:spacing w:val="-5"/>
        </w:rPr>
        <w:t xml:space="preserve"> </w:t>
      </w:r>
      <w:r>
        <w:rPr/>
        <w:t>мнению; признавать своё и чужое право на ошибку;</w:t>
      </w:r>
    </w:p>
    <w:p>
      <w:pPr>
        <w:pStyle w:val="Style15"/>
        <w:spacing w:lineRule="auto" w:line="415" w:before="2" w:after="0"/>
        <w:ind w:left="797" w:right="5216" w:hanging="0"/>
        <w:jc w:val="left"/>
        <w:rPr/>
      </w:pPr>
      <w:r>
        <w:rPr/>
        <w:t>принимать</w:t>
      </w:r>
      <w:r>
        <w:rPr>
          <w:spacing w:val="-8"/>
        </w:rPr>
        <w:t xml:space="preserve"> </w:t>
      </w:r>
      <w:r>
        <w:rPr/>
        <w:t>себя</w:t>
      </w:r>
      <w:r>
        <w:rPr>
          <w:spacing w:val="-9"/>
        </w:rPr>
        <w:t xml:space="preserve"> </w:t>
      </w:r>
      <w:r>
        <w:rPr/>
        <w:t>и</w:t>
      </w:r>
      <w:r>
        <w:rPr>
          <w:spacing w:val="-9"/>
        </w:rPr>
        <w:t xml:space="preserve"> </w:t>
      </w:r>
      <w:r>
        <w:rPr/>
        <w:t>других,</w:t>
      </w:r>
      <w:r>
        <w:rPr>
          <w:spacing w:val="-7"/>
        </w:rPr>
        <w:t xml:space="preserve"> </w:t>
      </w:r>
      <w:r>
        <w:rPr/>
        <w:t>не</w:t>
      </w:r>
      <w:r>
        <w:rPr>
          <w:spacing w:val="-7"/>
        </w:rPr>
        <w:t xml:space="preserve"> </w:t>
      </w:r>
      <w:r>
        <w:rPr/>
        <w:t>осуждая; проявлять открытость;</w:t>
      </w:r>
    </w:p>
    <w:p>
      <w:pPr>
        <w:pStyle w:val="Style15"/>
        <w:spacing w:before="3" w:after="0"/>
        <w:ind w:left="797" w:right="0" w:hanging="0"/>
        <w:jc w:val="left"/>
        <w:rPr/>
      </w:pPr>
      <w:r>
        <w:rPr/>
        <w:t>осознавать</w:t>
      </w:r>
      <w:r>
        <w:rPr>
          <w:spacing w:val="-10"/>
        </w:rPr>
        <w:t xml:space="preserve"> </w:t>
      </w:r>
      <w:r>
        <w:rPr/>
        <w:t>невозможность</w:t>
      </w:r>
      <w:r>
        <w:rPr>
          <w:spacing w:val="-10"/>
        </w:rPr>
        <w:t xml:space="preserve"> </w:t>
      </w:r>
      <w:r>
        <w:rPr/>
        <w:t>контролировать</w:t>
      </w:r>
      <w:r>
        <w:rPr>
          <w:spacing w:val="-8"/>
        </w:rPr>
        <w:t xml:space="preserve"> </w:t>
      </w:r>
      <w:r>
        <w:rPr/>
        <w:t>всё</w:t>
      </w:r>
      <w:r>
        <w:rPr>
          <w:spacing w:val="-10"/>
        </w:rPr>
        <w:t xml:space="preserve"> </w:t>
      </w:r>
      <w:r>
        <w:rPr>
          <w:spacing w:val="-2"/>
        </w:rPr>
        <w:t>вокруг.</w:t>
      </w:r>
    </w:p>
    <w:p>
      <w:pPr>
        <w:pStyle w:val="Style15"/>
        <w:spacing w:before="171" w:after="0"/>
        <w:ind w:left="797" w:right="0" w:hanging="0"/>
        <w:jc w:val="left"/>
        <w:rPr/>
      </w:pPr>
      <w:r>
        <w:rPr/>
        <w:t>У</w:t>
      </w:r>
      <w:r>
        <w:rPr>
          <w:spacing w:val="-8"/>
        </w:rPr>
        <w:t xml:space="preserve"> </w:t>
      </w:r>
      <w:r>
        <w:rPr/>
        <w:t>обучающегося</w:t>
      </w:r>
      <w:r>
        <w:rPr>
          <w:spacing w:val="-8"/>
        </w:rPr>
        <w:t xml:space="preserve"> </w:t>
      </w:r>
      <w:r>
        <w:rPr/>
        <w:t>будут</w:t>
      </w:r>
      <w:r>
        <w:rPr>
          <w:spacing w:val="-9"/>
        </w:rPr>
        <w:t xml:space="preserve"> </w:t>
      </w:r>
      <w:r>
        <w:rPr/>
        <w:t>сформированы</w:t>
      </w:r>
      <w:r>
        <w:rPr>
          <w:spacing w:val="-5"/>
        </w:rPr>
        <w:t xml:space="preserve"> </w:t>
      </w:r>
      <w:r>
        <w:rPr/>
        <w:t>умения</w:t>
      </w:r>
      <w:r>
        <w:rPr>
          <w:spacing w:val="-8"/>
        </w:rPr>
        <w:t xml:space="preserve"> </w:t>
      </w:r>
      <w:r>
        <w:rPr/>
        <w:t>совместной</w:t>
      </w:r>
      <w:r>
        <w:rPr>
          <w:spacing w:val="-8"/>
        </w:rPr>
        <w:t xml:space="preserve"> </w:t>
      </w:r>
      <w:r>
        <w:rPr>
          <w:spacing w:val="-2"/>
        </w:rPr>
        <w:t>деятельности:</w:t>
      </w:r>
    </w:p>
    <w:p>
      <w:pPr>
        <w:pStyle w:val="Style15"/>
        <w:spacing w:lineRule="auto" w:line="247" w:before="171" w:after="0"/>
        <w:ind w:left="569" w:right="147" w:firstLine="228"/>
        <w:rPr/>
      </w:pPr>
      <w:r>
        <w:rPr/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>
      <w:pPr>
        <w:pStyle w:val="Style15"/>
        <w:spacing w:lineRule="auto" w:line="247" w:before="163" w:after="0"/>
        <w:ind w:left="569" w:right="145" w:firstLine="228"/>
        <w:rPr/>
      </w:pPr>
      <w:r>
        <w:rPr/>
        <w:t>принимать цель совместной деятельности, коллективно строить действия по её достижению:</w:t>
      </w:r>
      <w:r>
        <w:rPr>
          <w:spacing w:val="40"/>
        </w:rPr>
        <w:t xml:space="preserve"> </w:t>
      </w:r>
      <w:r>
        <w:rPr/>
        <w:t>распределять роли, договариваться, обсуждать процесс и результат совместной работы;</w:t>
      </w:r>
    </w:p>
    <w:p>
      <w:pPr>
        <w:pStyle w:val="Style15"/>
        <w:spacing w:lineRule="auto" w:line="247" w:before="168" w:after="0"/>
        <w:ind w:left="569" w:right="148" w:firstLine="228"/>
        <w:rPr/>
      </w:pPr>
      <w:r>
        <w:rPr/>
        <w:t xml:space="preserve">обобщать мнения нескольких человек, проявлять готовность руководить, выполнять поручения, </w:t>
      </w:r>
      <w:r>
        <w:rPr>
          <w:spacing w:val="-2"/>
        </w:rPr>
        <w:t>подчиняться;</w:t>
      </w:r>
    </w:p>
    <w:p>
      <w:pPr>
        <w:pStyle w:val="Style15"/>
        <w:spacing w:lineRule="auto" w:line="247" w:before="164" w:after="0"/>
        <w:ind w:left="569" w:right="145" w:firstLine="228"/>
        <w:rPr/>
      </w:pPr>
      <w:r>
        <w:rPr/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</w:t>
      </w:r>
      <w:r>
        <w:rPr>
          <w:spacing w:val="-1"/>
        </w:rPr>
        <w:t xml:space="preserve"> </w:t>
      </w:r>
      <w:r>
        <w:rPr/>
        <w:t>членами команды, участвовать в групповых формах работы (обсуждения, обмен мнениями, «мозговой штурм» и другие);</w:t>
      </w:r>
    </w:p>
    <w:p>
      <w:pPr>
        <w:pStyle w:val="Style15"/>
        <w:spacing w:lineRule="auto" w:line="247" w:before="164" w:after="0"/>
        <w:ind w:left="569" w:right="146" w:firstLine="228"/>
        <w:rPr/>
      </w:pPr>
      <w:r>
        <w:rPr/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>
      <w:pPr>
        <w:pStyle w:val="Style15"/>
        <w:spacing w:lineRule="auto" w:line="247" w:before="167" w:after="0"/>
        <w:ind w:left="569" w:right="147" w:firstLine="228"/>
        <w:rPr/>
      </w:pPr>
      <w:r>
        <w:rPr/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>
      <w:pPr>
        <w:pStyle w:val="1"/>
        <w:spacing w:lineRule="auto" w:line="247" w:before="162" w:after="0"/>
        <w:ind w:left="569" w:right="141" w:firstLine="278"/>
        <w:jc w:val="both"/>
        <w:rPr/>
      </w:pPr>
      <w:r>
        <w:rPr/>
        <w:t>Предметные результаты изучения родного (башкирского) языка. К концу обучения в 5 классе обучающийся научится:</w:t>
      </w:r>
    </w:p>
    <w:p>
      <w:pPr>
        <w:pStyle w:val="Style15"/>
        <w:spacing w:lineRule="auto" w:line="247" w:before="167" w:after="0"/>
        <w:ind w:left="569" w:right="145" w:firstLine="228"/>
        <w:rPr/>
      </w:pPr>
      <w:r>
        <w:rPr/>
        <w:t xml:space="preserve">осознавать богатство и выразительность башкирского языка, приводить примеры, свидетельствующие об </w:t>
      </w:r>
      <w:r>
        <w:rPr>
          <w:spacing w:val="-2"/>
        </w:rPr>
        <w:t>этом;</w:t>
      </w:r>
    </w:p>
    <w:p>
      <w:pPr>
        <w:pStyle w:val="Style15"/>
        <w:spacing w:lineRule="auto" w:line="247" w:before="167" w:after="0"/>
        <w:ind w:left="569" w:right="139" w:firstLine="228"/>
        <w:rPr/>
      </w:pPr>
      <w:r>
        <w:rPr/>
        <w:t>иметь представление об основных разделах лингвистики, определять основные единицы языка и речи (звук, морфема, слово, словосочетание, предложение);</w:t>
      </w:r>
    </w:p>
    <w:p>
      <w:pPr>
        <w:pStyle w:val="Style15"/>
        <w:spacing w:lineRule="auto" w:line="247" w:before="164" w:after="0"/>
        <w:ind w:left="569" w:right="143" w:firstLine="228"/>
        <w:rPr/>
      </w:pPr>
      <w:r>
        <w:rPr/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жизни;</w:t>
      </w:r>
    </w:p>
    <w:p>
      <w:pPr>
        <w:pStyle w:val="Style15"/>
        <w:spacing w:lineRule="auto" w:line="247" w:before="164" w:after="0"/>
        <w:ind w:left="569" w:right="147" w:firstLine="228"/>
        <w:rPr/>
      </w:pPr>
      <w:r>
        <w:rPr/>
        <w:t>участвовать в диалоге/полилоге на лингвистические темы (в рамках изученного) и в диалоге на основе жизненных наблюдений;</w:t>
      </w:r>
    </w:p>
    <w:p>
      <w:pPr>
        <w:pStyle w:val="Style15"/>
        <w:spacing w:lineRule="auto" w:line="247" w:before="163" w:after="0"/>
        <w:ind w:left="569" w:right="150" w:firstLine="228"/>
        <w:jc w:val="left"/>
        <w:rPr/>
      </w:pPr>
      <w:r>
        <w:rPr/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речи;</w:t>
      </w:r>
    </w:p>
    <w:p>
      <w:pPr>
        <w:pStyle w:val="Style15"/>
        <w:spacing w:lineRule="auto" w:line="415" w:before="162" w:after="0"/>
        <w:ind w:left="797" w:right="864" w:hanging="0"/>
        <w:jc w:val="left"/>
        <w:rPr/>
      </w:pPr>
      <w:r>
        <w:rPr/>
        <w:t>владеть</w:t>
      </w:r>
      <w:r>
        <w:rPr>
          <w:spacing w:val="-6"/>
        </w:rPr>
        <w:t xml:space="preserve"> </w:t>
      </w:r>
      <w:r>
        <w:rPr/>
        <w:t>различными</w:t>
      </w:r>
      <w:r>
        <w:rPr>
          <w:spacing w:val="-7"/>
        </w:rPr>
        <w:t xml:space="preserve"> </w:t>
      </w:r>
      <w:r>
        <w:rPr/>
        <w:t>видами</w:t>
      </w:r>
      <w:r>
        <w:rPr>
          <w:spacing w:val="-6"/>
        </w:rPr>
        <w:t xml:space="preserve"> </w:t>
      </w:r>
      <w:r>
        <w:rPr/>
        <w:t>чтения:</w:t>
      </w:r>
      <w:r>
        <w:rPr>
          <w:spacing w:val="-7"/>
        </w:rPr>
        <w:t xml:space="preserve"> </w:t>
      </w:r>
      <w:r>
        <w:rPr/>
        <w:t>просмотровым,</w:t>
      </w:r>
      <w:r>
        <w:rPr>
          <w:spacing w:val="-6"/>
        </w:rPr>
        <w:t xml:space="preserve"> </w:t>
      </w:r>
      <w:r>
        <w:rPr/>
        <w:t>ознакомительным,</w:t>
      </w:r>
      <w:r>
        <w:rPr>
          <w:spacing w:val="-6"/>
        </w:rPr>
        <w:t xml:space="preserve"> </w:t>
      </w:r>
      <w:r>
        <w:rPr/>
        <w:t>изучающим,</w:t>
      </w:r>
      <w:r>
        <w:rPr>
          <w:spacing w:val="-6"/>
        </w:rPr>
        <w:t xml:space="preserve"> </w:t>
      </w:r>
      <w:r>
        <w:rPr/>
        <w:t>поисковым; иметь общее представление о современном башкирском литературном языке;</w:t>
      </w:r>
    </w:p>
    <w:p>
      <w:pPr>
        <w:pStyle w:val="Style15"/>
        <w:spacing w:before="1" w:after="0"/>
        <w:ind w:left="797" w:right="0" w:hanging="0"/>
        <w:jc w:val="left"/>
        <w:rPr/>
      </w:pPr>
      <w:r>
        <w:rPr/>
        <w:t>иметь</w:t>
      </w:r>
      <w:r>
        <w:rPr>
          <w:spacing w:val="-8"/>
        </w:rPr>
        <w:t xml:space="preserve"> </w:t>
      </w:r>
      <w:r>
        <w:rPr/>
        <w:t>общее</w:t>
      </w:r>
      <w:r>
        <w:rPr>
          <w:spacing w:val="-7"/>
        </w:rPr>
        <w:t xml:space="preserve"> </w:t>
      </w:r>
      <w:r>
        <w:rPr/>
        <w:t>представление</w:t>
      </w:r>
      <w:r>
        <w:rPr>
          <w:spacing w:val="-4"/>
        </w:rPr>
        <w:t xml:space="preserve"> </w:t>
      </w:r>
      <w:r>
        <w:rPr/>
        <w:t>о</w:t>
      </w:r>
      <w:r>
        <w:rPr>
          <w:spacing w:val="-6"/>
        </w:rPr>
        <w:t xml:space="preserve"> </w:t>
      </w:r>
      <w:r>
        <w:rPr/>
        <w:t>показателях</w:t>
      </w:r>
      <w:r>
        <w:rPr>
          <w:spacing w:val="-6"/>
        </w:rPr>
        <w:t xml:space="preserve"> </w:t>
      </w:r>
      <w:r>
        <w:rPr/>
        <w:t>хорошей</w:t>
      </w:r>
      <w:r>
        <w:rPr>
          <w:spacing w:val="-8"/>
        </w:rPr>
        <w:t xml:space="preserve"> </w:t>
      </w:r>
      <w:r>
        <w:rPr/>
        <w:t>и</w:t>
      </w:r>
      <w:r>
        <w:rPr>
          <w:spacing w:val="-8"/>
        </w:rPr>
        <w:t xml:space="preserve"> </w:t>
      </w:r>
      <w:r>
        <w:rPr/>
        <w:t>правильной</w:t>
      </w:r>
      <w:r>
        <w:rPr>
          <w:spacing w:val="-8"/>
        </w:rPr>
        <w:t xml:space="preserve"> </w:t>
      </w:r>
      <w:r>
        <w:rPr>
          <w:spacing w:val="-2"/>
        </w:rPr>
        <w:t>речи;</w:t>
      </w:r>
    </w:p>
    <w:p>
      <w:pPr>
        <w:pStyle w:val="Style15"/>
        <w:spacing w:lineRule="auto" w:line="247" w:before="171" w:after="0"/>
        <w:jc w:val="left"/>
        <w:rPr/>
      </w:pPr>
      <w:r>
        <w:rPr/>
        <w:t>различать</w:t>
      </w:r>
      <w:r>
        <w:rPr>
          <w:spacing w:val="80"/>
          <w:w w:val="150"/>
        </w:rPr>
        <w:t xml:space="preserve"> </w:t>
      </w:r>
      <w:r>
        <w:rPr/>
        <w:t>варианты</w:t>
      </w:r>
      <w:r>
        <w:rPr>
          <w:spacing w:val="80"/>
          <w:w w:val="150"/>
        </w:rPr>
        <w:t xml:space="preserve"> </w:t>
      </w:r>
      <w:r>
        <w:rPr/>
        <w:t>орфоэпической</w:t>
      </w:r>
      <w:r>
        <w:rPr>
          <w:spacing w:val="80"/>
          <w:w w:val="150"/>
        </w:rPr>
        <w:t xml:space="preserve"> </w:t>
      </w:r>
      <w:r>
        <w:rPr/>
        <w:t>и</w:t>
      </w:r>
      <w:r>
        <w:rPr>
          <w:spacing w:val="80"/>
          <w:w w:val="150"/>
        </w:rPr>
        <w:t xml:space="preserve"> </w:t>
      </w:r>
      <w:r>
        <w:rPr/>
        <w:t>акцентологической</w:t>
      </w:r>
      <w:r>
        <w:rPr>
          <w:spacing w:val="80"/>
          <w:w w:val="150"/>
        </w:rPr>
        <w:t xml:space="preserve"> </w:t>
      </w:r>
      <w:r>
        <w:rPr/>
        <w:t>нормы,</w:t>
      </w:r>
      <w:r>
        <w:rPr>
          <w:spacing w:val="80"/>
          <w:w w:val="150"/>
        </w:rPr>
        <w:t xml:space="preserve"> </w:t>
      </w:r>
      <w:r>
        <w:rPr/>
        <w:t>употреблять</w:t>
      </w:r>
      <w:r>
        <w:rPr>
          <w:spacing w:val="80"/>
          <w:w w:val="150"/>
        </w:rPr>
        <w:t xml:space="preserve"> </w:t>
      </w:r>
      <w:r>
        <w:rPr/>
        <w:t>слова</w:t>
      </w:r>
      <w:r>
        <w:rPr>
          <w:spacing w:val="80"/>
          <w:w w:val="150"/>
        </w:rPr>
        <w:t xml:space="preserve"> </w:t>
      </w:r>
      <w:r>
        <w:rPr/>
        <w:t>с</w:t>
      </w:r>
      <w:r>
        <w:rPr>
          <w:spacing w:val="80"/>
          <w:w w:val="150"/>
        </w:rPr>
        <w:t xml:space="preserve"> </w:t>
      </w:r>
      <w:r>
        <w:rPr/>
        <w:t>учётом произносительных вариантов орфоэпической нормы (в рамках изученного);</w:t>
      </w:r>
    </w:p>
    <w:p>
      <w:pPr>
        <w:pStyle w:val="Style15"/>
        <w:spacing w:lineRule="auto" w:line="247" w:before="167" w:after="0"/>
        <w:ind w:left="569" w:right="137" w:firstLine="228"/>
        <w:rPr/>
      </w:pPr>
      <w:r>
        <w:rPr/>
        <w:t>различать ударение в именах существительных, именах прилагательных, глаголах (в рамках изученного), соблюдать нормы ударения в отдельных грамматических формах имён существительных, прилагательных, глаголов (в рамках изученного);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before="161" w:after="0"/>
        <w:ind w:left="797" w:right="0" w:hanging="0"/>
        <w:jc w:val="left"/>
        <w:rPr/>
      </w:pPr>
      <w:r>
        <w:rPr/>
        <w:t>определять</w:t>
      </w:r>
      <w:r>
        <w:rPr>
          <w:spacing w:val="-7"/>
        </w:rPr>
        <w:t xml:space="preserve"> </w:t>
      </w:r>
      <w:r>
        <w:rPr/>
        <w:t>роль</w:t>
      </w:r>
      <w:r>
        <w:rPr>
          <w:spacing w:val="-7"/>
        </w:rPr>
        <w:t xml:space="preserve"> </w:t>
      </w:r>
      <w:r>
        <w:rPr/>
        <w:t>звукописи</w:t>
      </w:r>
      <w:r>
        <w:rPr>
          <w:spacing w:val="-5"/>
        </w:rPr>
        <w:t xml:space="preserve"> </w:t>
      </w:r>
      <w:r>
        <w:rPr/>
        <w:t>в</w:t>
      </w:r>
      <w:r>
        <w:rPr>
          <w:spacing w:val="-8"/>
        </w:rPr>
        <w:t xml:space="preserve"> </w:t>
      </w:r>
      <w:r>
        <w:rPr>
          <w:spacing w:val="-2"/>
        </w:rPr>
        <w:t>тексте;</w:t>
      </w:r>
    </w:p>
    <w:p>
      <w:pPr>
        <w:pStyle w:val="Style15"/>
        <w:spacing w:lineRule="auto" w:line="247" w:before="79" w:after="0"/>
        <w:ind w:left="569" w:right="139" w:firstLine="228"/>
        <w:rPr/>
      </w:pPr>
      <w:r>
        <w:rPr/>
        <w:t>соблюдать нормы употребления синонимов‚ антонимов, омонимов (в рамках изученного), употреблять слова в соответствии с их лексическим значением и правилами лексической сочетаемости, употреблять имена существительные, прилагательные, глаголы с учётом стилистических норм современного башкирского языка;</w:t>
      </w:r>
    </w:p>
    <w:p>
      <w:pPr>
        <w:pStyle w:val="Style15"/>
        <w:spacing w:lineRule="auto" w:line="247"/>
        <w:ind w:left="569" w:right="148" w:firstLine="228"/>
        <w:rPr/>
      </w:pPr>
      <w:r>
        <w:rPr/>
        <w:t>различать типичные речевые ошибки, выявлять и исправлять речевые ошибки в устной речи, различать типичные</w:t>
      </w:r>
      <w:r>
        <w:rPr>
          <w:spacing w:val="-2"/>
        </w:rPr>
        <w:t xml:space="preserve"> </w:t>
      </w:r>
      <w:r>
        <w:rPr/>
        <w:t>ошибки,</w:t>
      </w:r>
      <w:r>
        <w:rPr>
          <w:spacing w:val="-3"/>
        </w:rPr>
        <w:t xml:space="preserve"> </w:t>
      </w:r>
      <w:r>
        <w:rPr/>
        <w:t>связанные</w:t>
      </w:r>
      <w:r>
        <w:rPr>
          <w:spacing w:val="-2"/>
        </w:rPr>
        <w:t xml:space="preserve"> </w:t>
      </w:r>
      <w:r>
        <w:rPr/>
        <w:t>с</w:t>
      </w:r>
      <w:r>
        <w:rPr>
          <w:spacing w:val="-2"/>
        </w:rPr>
        <w:t xml:space="preserve"> </w:t>
      </w:r>
      <w:r>
        <w:rPr/>
        <w:t>нарушением</w:t>
      </w:r>
      <w:r>
        <w:rPr>
          <w:spacing w:val="-2"/>
        </w:rPr>
        <w:t xml:space="preserve"> </w:t>
      </w:r>
      <w:r>
        <w:rPr/>
        <w:t>грамматической</w:t>
      </w:r>
      <w:r>
        <w:rPr>
          <w:spacing w:val="-4"/>
        </w:rPr>
        <w:t xml:space="preserve"> </w:t>
      </w:r>
      <w:r>
        <w:rPr/>
        <w:t>нормы,</w:t>
      </w:r>
      <w:r>
        <w:rPr>
          <w:spacing w:val="-2"/>
        </w:rPr>
        <w:t xml:space="preserve"> </w:t>
      </w:r>
      <w:r>
        <w:rPr/>
        <w:t>выявлять</w:t>
      </w:r>
      <w:r>
        <w:rPr>
          <w:spacing w:val="-3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/>
        <w:t>исправлять грамматические ошибки в устной и письменной речи;</w:t>
      </w:r>
    </w:p>
    <w:p>
      <w:pPr>
        <w:pStyle w:val="Style15"/>
        <w:spacing w:lineRule="auto" w:line="247" w:before="163" w:after="0"/>
        <w:ind w:left="569" w:right="144" w:firstLine="228"/>
        <w:rPr/>
      </w:pPr>
      <w:r>
        <w:rPr/>
        <w:t>соблюдать этикетные формы и формулы обращения в официальной и неофициальной речевой ситуации, современные формулы обращения к незнакомому человеку, соблюдать принципы этикетного общения, лежащие в основе национального речевого этикета, соблюдать башкирскую этикетную вербальную и невербальную манеру общения;</w:t>
      </w:r>
    </w:p>
    <w:p>
      <w:pPr>
        <w:pStyle w:val="Style15"/>
        <w:spacing w:lineRule="auto" w:line="247" w:before="162" w:after="0"/>
        <w:ind w:left="569" w:right="148" w:firstLine="228"/>
        <w:rPr/>
      </w:pPr>
      <w:r>
        <w:rPr/>
        <w:t>использовать</w:t>
      </w:r>
      <w:r>
        <w:rPr>
          <w:spacing w:val="-4"/>
        </w:rPr>
        <w:t xml:space="preserve"> </w:t>
      </w:r>
      <w:r>
        <w:rPr/>
        <w:t>толковые,</w:t>
      </w:r>
      <w:r>
        <w:rPr>
          <w:spacing w:val="-3"/>
        </w:rPr>
        <w:t xml:space="preserve"> </w:t>
      </w:r>
      <w:r>
        <w:rPr/>
        <w:t>орфоэпические</w:t>
      </w:r>
      <w:r>
        <w:rPr>
          <w:spacing w:val="-3"/>
        </w:rPr>
        <w:t xml:space="preserve"> </w:t>
      </w:r>
      <w:r>
        <w:rPr/>
        <w:t>словари,</w:t>
      </w:r>
      <w:r>
        <w:rPr>
          <w:spacing w:val="-4"/>
        </w:rPr>
        <w:t xml:space="preserve"> </w:t>
      </w:r>
      <w:r>
        <w:rPr/>
        <w:t>словари</w:t>
      </w:r>
      <w:r>
        <w:rPr>
          <w:spacing w:val="-5"/>
        </w:rPr>
        <w:t xml:space="preserve"> </w:t>
      </w:r>
      <w:r>
        <w:rPr/>
        <w:t>синонимов,</w:t>
      </w:r>
      <w:r>
        <w:rPr>
          <w:spacing w:val="-4"/>
        </w:rPr>
        <w:t xml:space="preserve"> </w:t>
      </w:r>
      <w:r>
        <w:rPr/>
        <w:t>антонимов,</w:t>
      </w:r>
      <w:r>
        <w:rPr>
          <w:spacing w:val="-4"/>
        </w:rPr>
        <w:t xml:space="preserve"> </w:t>
      </w:r>
      <w:r>
        <w:rPr/>
        <w:t>грамматические</w:t>
      </w:r>
      <w:r>
        <w:rPr>
          <w:spacing w:val="-3"/>
        </w:rPr>
        <w:t xml:space="preserve"> </w:t>
      </w:r>
      <w:r>
        <w:rPr/>
        <w:t xml:space="preserve">словари и справочники, в том числе мультимедийные, использовать орфографические словари и справочники по </w:t>
      </w:r>
      <w:r>
        <w:rPr>
          <w:spacing w:val="-2"/>
        </w:rPr>
        <w:t>пунктуации;</w:t>
      </w:r>
    </w:p>
    <w:p>
      <w:pPr>
        <w:pStyle w:val="Style15"/>
        <w:spacing w:lineRule="auto" w:line="247" w:before="164" w:after="0"/>
        <w:ind w:left="569" w:right="140" w:firstLine="228"/>
        <w:rPr/>
      </w:pPr>
      <w:r>
        <w:rPr/>
        <w:t>распознавать основные признаки текста, делить текст на композиционно-смысловые части (абзацы),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письменного);</w:t>
      </w:r>
    </w:p>
    <w:p>
      <w:pPr>
        <w:pStyle w:val="Style15"/>
        <w:spacing w:before="161" w:after="0"/>
        <w:ind w:left="797" w:right="0" w:hanging="0"/>
        <w:jc w:val="left"/>
        <w:rPr/>
      </w:pPr>
      <w:r>
        <w:rPr/>
        <w:t>применять</w:t>
      </w:r>
      <w:r>
        <w:rPr>
          <w:spacing w:val="-10"/>
        </w:rPr>
        <w:t xml:space="preserve"> </w:t>
      </w:r>
      <w:r>
        <w:rPr/>
        <w:t>знание</w:t>
      </w:r>
      <w:r>
        <w:rPr>
          <w:spacing w:val="-9"/>
        </w:rPr>
        <w:t xml:space="preserve"> </w:t>
      </w:r>
      <w:r>
        <w:rPr/>
        <w:t>основных</w:t>
      </w:r>
      <w:r>
        <w:rPr>
          <w:spacing w:val="-9"/>
        </w:rPr>
        <w:t xml:space="preserve"> </w:t>
      </w:r>
      <w:r>
        <w:rPr/>
        <w:t>признаков</w:t>
      </w:r>
      <w:r>
        <w:rPr>
          <w:spacing w:val="-10"/>
        </w:rPr>
        <w:t xml:space="preserve"> </w:t>
      </w:r>
      <w:r>
        <w:rPr/>
        <w:t>текста</w:t>
      </w:r>
      <w:r>
        <w:rPr>
          <w:spacing w:val="-9"/>
        </w:rPr>
        <w:t xml:space="preserve"> </w:t>
      </w:r>
      <w:r>
        <w:rPr/>
        <w:t>(повествование,</w:t>
      </w:r>
      <w:r>
        <w:rPr>
          <w:spacing w:val="-8"/>
        </w:rPr>
        <w:t xml:space="preserve"> </w:t>
      </w:r>
      <w:r>
        <w:rPr/>
        <w:t>рассуждение)</w:t>
      </w:r>
      <w:r>
        <w:rPr>
          <w:spacing w:val="-9"/>
        </w:rPr>
        <w:t xml:space="preserve"> </w:t>
      </w:r>
      <w:r>
        <w:rPr/>
        <w:t>на</w:t>
      </w:r>
      <w:r>
        <w:rPr>
          <w:spacing w:val="-9"/>
        </w:rPr>
        <w:t xml:space="preserve"> </w:t>
      </w:r>
      <w:r>
        <w:rPr>
          <w:spacing w:val="-2"/>
        </w:rPr>
        <w:t>практике;</w:t>
      </w:r>
    </w:p>
    <w:p>
      <w:pPr>
        <w:pStyle w:val="Style15"/>
        <w:spacing w:lineRule="exact" w:line="404" w:before="32" w:after="0"/>
        <w:ind w:left="797" w:right="0" w:hanging="0"/>
        <w:jc w:val="left"/>
        <w:rPr/>
      </w:pPr>
      <w:r>
        <w:rPr/>
        <w:t>создавать тексты-повествования с использованием собственного жизненного и читательского опыта; работать</w:t>
      </w:r>
      <w:r>
        <w:rPr>
          <w:spacing w:val="54"/>
        </w:rPr>
        <w:t xml:space="preserve"> </w:t>
      </w:r>
      <w:r>
        <w:rPr/>
        <w:t>с</w:t>
      </w:r>
      <w:r>
        <w:rPr>
          <w:spacing w:val="54"/>
        </w:rPr>
        <w:t xml:space="preserve"> </w:t>
      </w:r>
      <w:r>
        <w:rPr/>
        <w:t>прослушанным</w:t>
      </w:r>
      <w:r>
        <w:rPr>
          <w:spacing w:val="57"/>
        </w:rPr>
        <w:t xml:space="preserve"> </w:t>
      </w:r>
      <w:r>
        <w:rPr/>
        <w:t>и</w:t>
      </w:r>
      <w:r>
        <w:rPr>
          <w:spacing w:val="52"/>
        </w:rPr>
        <w:t xml:space="preserve"> </w:t>
      </w:r>
      <w:r>
        <w:rPr/>
        <w:t>прочитанным</w:t>
      </w:r>
      <w:r>
        <w:rPr>
          <w:spacing w:val="55"/>
        </w:rPr>
        <w:t xml:space="preserve"> </w:t>
      </w:r>
      <w:r>
        <w:rPr/>
        <w:t>научно-учебным,</w:t>
      </w:r>
      <w:r>
        <w:rPr>
          <w:spacing w:val="55"/>
        </w:rPr>
        <w:t xml:space="preserve"> </w:t>
      </w:r>
      <w:r>
        <w:rPr/>
        <w:t>художественным</w:t>
      </w:r>
      <w:r>
        <w:rPr>
          <w:spacing w:val="55"/>
        </w:rPr>
        <w:t xml:space="preserve"> </w:t>
      </w:r>
      <w:r>
        <w:rPr/>
        <w:t>и</w:t>
      </w:r>
      <w:r>
        <w:rPr>
          <w:spacing w:val="52"/>
        </w:rPr>
        <w:t xml:space="preserve"> </w:t>
      </w:r>
      <w:r>
        <w:rPr/>
        <w:t>научно-</w:t>
      </w:r>
      <w:r>
        <w:rPr>
          <w:spacing w:val="-2"/>
        </w:rPr>
        <w:t>популярным</w:t>
      </w:r>
    </w:p>
    <w:p>
      <w:pPr>
        <w:pStyle w:val="Style15"/>
        <w:spacing w:lineRule="exact" w:line="202" w:before="0" w:after="0"/>
        <w:ind w:left="569" w:right="0" w:hanging="0"/>
        <w:jc w:val="left"/>
        <w:rPr/>
      </w:pPr>
      <w:r>
        <w:rPr/>
        <w:t>текстами:</w:t>
      </w:r>
      <w:r>
        <w:rPr>
          <w:spacing w:val="5"/>
        </w:rPr>
        <w:t xml:space="preserve"> </w:t>
      </w:r>
      <w:r>
        <w:rPr/>
        <w:t>составлять</w:t>
      </w:r>
      <w:r>
        <w:rPr>
          <w:spacing w:val="9"/>
        </w:rPr>
        <w:t xml:space="preserve"> </w:t>
      </w:r>
      <w:r>
        <w:rPr/>
        <w:t>план</w:t>
      </w:r>
      <w:r>
        <w:rPr>
          <w:spacing w:val="5"/>
        </w:rPr>
        <w:t xml:space="preserve"> </w:t>
      </w:r>
      <w:r>
        <w:rPr/>
        <w:t>(простой,</w:t>
      </w:r>
      <w:r>
        <w:rPr>
          <w:spacing w:val="6"/>
        </w:rPr>
        <w:t xml:space="preserve"> </w:t>
      </w:r>
      <w:r>
        <w:rPr/>
        <w:t>сложный)</w:t>
      </w:r>
      <w:r>
        <w:rPr>
          <w:spacing w:val="7"/>
        </w:rPr>
        <w:t xml:space="preserve"> </w:t>
      </w:r>
      <w:r>
        <w:rPr/>
        <w:t>с</w:t>
      </w:r>
      <w:r>
        <w:rPr>
          <w:spacing w:val="8"/>
        </w:rPr>
        <w:t xml:space="preserve"> </w:t>
      </w:r>
      <w:r>
        <w:rPr/>
        <w:t>целью</w:t>
      </w:r>
      <w:r>
        <w:rPr>
          <w:spacing w:val="9"/>
        </w:rPr>
        <w:t xml:space="preserve"> </w:t>
      </w:r>
      <w:r>
        <w:rPr/>
        <w:t>дальнейшего</w:t>
      </w:r>
      <w:r>
        <w:rPr>
          <w:spacing w:val="7"/>
        </w:rPr>
        <w:t xml:space="preserve"> </w:t>
      </w:r>
      <w:r>
        <w:rPr/>
        <w:t>воспроизведения</w:t>
      </w:r>
      <w:r>
        <w:rPr>
          <w:spacing w:val="6"/>
        </w:rPr>
        <w:t xml:space="preserve"> </w:t>
      </w:r>
      <w:r>
        <w:rPr/>
        <w:t>содержания</w:t>
      </w:r>
      <w:r>
        <w:rPr>
          <w:spacing w:val="8"/>
        </w:rPr>
        <w:t xml:space="preserve"> </w:t>
      </w:r>
      <w:r>
        <w:rPr/>
        <w:t>текста</w:t>
      </w:r>
      <w:r>
        <w:rPr>
          <w:spacing w:val="8"/>
        </w:rPr>
        <w:t xml:space="preserve"> </w:t>
      </w:r>
      <w:r>
        <w:rPr>
          <w:spacing w:val="-10"/>
        </w:rPr>
        <w:t>в</w:t>
      </w:r>
    </w:p>
    <w:p>
      <w:pPr>
        <w:pStyle w:val="Style15"/>
        <w:spacing w:before="8" w:after="0"/>
        <w:ind w:left="569" w:right="0" w:hanging="0"/>
        <w:jc w:val="left"/>
        <w:rPr/>
      </w:pPr>
      <w:r>
        <w:rPr/>
        <w:t>устной</w:t>
      </w:r>
      <w:r>
        <w:rPr>
          <w:spacing w:val="-9"/>
        </w:rPr>
        <w:t xml:space="preserve"> </w:t>
      </w:r>
      <w:r>
        <w:rPr/>
        <w:t>и</w:t>
      </w:r>
      <w:r>
        <w:rPr>
          <w:spacing w:val="-6"/>
        </w:rPr>
        <w:t xml:space="preserve"> </w:t>
      </w:r>
      <w:r>
        <w:rPr/>
        <w:t>письменной</w:t>
      </w:r>
      <w:r>
        <w:rPr>
          <w:spacing w:val="-9"/>
        </w:rPr>
        <w:t xml:space="preserve"> </w:t>
      </w:r>
      <w:r>
        <w:rPr>
          <w:spacing w:val="-2"/>
        </w:rPr>
        <w:t>форме;</w:t>
      </w:r>
    </w:p>
    <w:p>
      <w:pPr>
        <w:pStyle w:val="Style15"/>
        <w:spacing w:lineRule="auto" w:line="247" w:before="173" w:after="0"/>
        <w:jc w:val="left"/>
        <w:rPr/>
      </w:pPr>
      <w:r>
        <w:rPr/>
        <w:t>иметь</w:t>
      </w:r>
      <w:r>
        <w:rPr>
          <w:spacing w:val="80"/>
        </w:rPr>
        <w:t xml:space="preserve"> </w:t>
      </w:r>
      <w:r>
        <w:rPr/>
        <w:t>общее</w:t>
      </w:r>
      <w:r>
        <w:rPr>
          <w:spacing w:val="80"/>
        </w:rPr>
        <w:t xml:space="preserve"> </w:t>
      </w:r>
      <w:r>
        <w:rPr/>
        <w:t>представление</w:t>
      </w:r>
      <w:r>
        <w:rPr>
          <w:spacing w:val="80"/>
        </w:rPr>
        <w:t xml:space="preserve"> </w:t>
      </w:r>
      <w:r>
        <w:rPr/>
        <w:t>об</w:t>
      </w:r>
      <w:r>
        <w:rPr>
          <w:spacing w:val="80"/>
        </w:rPr>
        <w:t xml:space="preserve"> </w:t>
      </w:r>
      <w:r>
        <w:rPr/>
        <w:t>особенностях</w:t>
      </w:r>
      <w:r>
        <w:rPr>
          <w:spacing w:val="80"/>
        </w:rPr>
        <w:t xml:space="preserve"> </w:t>
      </w:r>
      <w:r>
        <w:rPr/>
        <w:t>разговорной</w:t>
      </w:r>
      <w:r>
        <w:rPr>
          <w:spacing w:val="80"/>
        </w:rPr>
        <w:t xml:space="preserve"> </w:t>
      </w:r>
      <w:r>
        <w:rPr/>
        <w:t>речи,</w:t>
      </w:r>
      <w:r>
        <w:rPr>
          <w:spacing w:val="80"/>
        </w:rPr>
        <w:t xml:space="preserve"> </w:t>
      </w:r>
      <w:r>
        <w:rPr/>
        <w:t>функциональных</w:t>
      </w:r>
      <w:r>
        <w:rPr>
          <w:spacing w:val="80"/>
        </w:rPr>
        <w:t xml:space="preserve"> </w:t>
      </w:r>
      <w:r>
        <w:rPr/>
        <w:t>стилей,</w:t>
      </w:r>
      <w:r>
        <w:rPr>
          <w:spacing w:val="80"/>
        </w:rPr>
        <w:t xml:space="preserve"> </w:t>
      </w:r>
      <w:r>
        <w:rPr/>
        <w:t>языка художественной литературы;</w:t>
      </w:r>
    </w:p>
    <w:p>
      <w:pPr>
        <w:pStyle w:val="Style15"/>
        <w:spacing w:lineRule="auto" w:line="415" w:before="163" w:after="0"/>
        <w:ind w:left="797" w:right="0" w:hanging="0"/>
        <w:jc w:val="left"/>
        <w:rPr/>
      </w:pPr>
      <w:r>
        <w:rPr/>
        <w:t>характеризовать</w:t>
      </w:r>
      <w:r>
        <w:rPr>
          <w:spacing w:val="-4"/>
        </w:rPr>
        <w:t xml:space="preserve"> </w:t>
      </w:r>
      <w:r>
        <w:rPr/>
        <w:t>звуки,</w:t>
      </w:r>
      <w:r>
        <w:rPr>
          <w:spacing w:val="-4"/>
        </w:rPr>
        <w:t xml:space="preserve"> </w:t>
      </w:r>
      <w:r>
        <w:rPr/>
        <w:t>понимать</w:t>
      </w:r>
      <w:r>
        <w:rPr>
          <w:spacing w:val="-4"/>
        </w:rPr>
        <w:t xml:space="preserve"> </w:t>
      </w:r>
      <w:r>
        <w:rPr/>
        <w:t>различие</w:t>
      </w:r>
      <w:r>
        <w:rPr>
          <w:spacing w:val="-4"/>
        </w:rPr>
        <w:t xml:space="preserve"> </w:t>
      </w:r>
      <w:r>
        <w:rPr/>
        <w:t>между</w:t>
      </w:r>
      <w:r>
        <w:rPr>
          <w:spacing w:val="-8"/>
        </w:rPr>
        <w:t xml:space="preserve"> </w:t>
      </w:r>
      <w:r>
        <w:rPr/>
        <w:t>звуком</w:t>
      </w:r>
      <w:r>
        <w:rPr>
          <w:spacing w:val="-3"/>
        </w:rPr>
        <w:t xml:space="preserve"> </w:t>
      </w:r>
      <w:r>
        <w:rPr/>
        <w:t>и</w:t>
      </w:r>
      <w:r>
        <w:rPr>
          <w:spacing w:val="-5"/>
        </w:rPr>
        <w:t xml:space="preserve"> </w:t>
      </w:r>
      <w:r>
        <w:rPr/>
        <w:t>буквой,</w:t>
      </w:r>
      <w:r>
        <w:rPr>
          <w:spacing w:val="-2"/>
        </w:rPr>
        <w:t xml:space="preserve"> </w:t>
      </w:r>
      <w:r>
        <w:rPr/>
        <w:t>характеризовать</w:t>
      </w:r>
      <w:r>
        <w:rPr>
          <w:spacing w:val="-2"/>
        </w:rPr>
        <w:t xml:space="preserve"> </w:t>
      </w:r>
      <w:r>
        <w:rPr/>
        <w:t>систему</w:t>
      </w:r>
      <w:r>
        <w:rPr>
          <w:spacing w:val="-8"/>
        </w:rPr>
        <w:t xml:space="preserve"> </w:t>
      </w:r>
      <w:r>
        <w:rPr/>
        <w:t>звуков; проводить фонетический анализ слов;</w:t>
      </w:r>
    </w:p>
    <w:p>
      <w:pPr>
        <w:pStyle w:val="Style15"/>
        <w:spacing w:before="1" w:after="0"/>
        <w:ind w:left="797" w:right="0" w:hanging="0"/>
        <w:jc w:val="left"/>
        <w:rPr/>
      </w:pPr>
      <w:r>
        <w:rPr/>
        <w:t>использовать</w:t>
      </w:r>
      <w:r>
        <w:rPr>
          <w:spacing w:val="-8"/>
        </w:rPr>
        <w:t xml:space="preserve"> </w:t>
      </w:r>
      <w:r>
        <w:rPr/>
        <w:t>знания</w:t>
      </w:r>
      <w:r>
        <w:rPr>
          <w:spacing w:val="-9"/>
        </w:rPr>
        <w:t xml:space="preserve"> </w:t>
      </w:r>
      <w:r>
        <w:rPr/>
        <w:t>по</w:t>
      </w:r>
      <w:r>
        <w:rPr>
          <w:spacing w:val="-7"/>
        </w:rPr>
        <w:t xml:space="preserve"> </w:t>
      </w:r>
      <w:r>
        <w:rPr/>
        <w:t>фонетике,</w:t>
      </w:r>
      <w:r>
        <w:rPr>
          <w:spacing w:val="-7"/>
        </w:rPr>
        <w:t xml:space="preserve"> </w:t>
      </w:r>
      <w:r>
        <w:rPr/>
        <w:t>графике</w:t>
      </w:r>
      <w:r>
        <w:rPr>
          <w:spacing w:val="-5"/>
        </w:rPr>
        <w:t xml:space="preserve"> </w:t>
      </w:r>
      <w:r>
        <w:rPr/>
        <w:t>и</w:t>
      </w:r>
      <w:r>
        <w:rPr>
          <w:spacing w:val="-9"/>
        </w:rPr>
        <w:t xml:space="preserve"> </w:t>
      </w:r>
      <w:r>
        <w:rPr/>
        <w:t>орфоэпии</w:t>
      </w:r>
      <w:r>
        <w:rPr>
          <w:spacing w:val="-8"/>
        </w:rPr>
        <w:t xml:space="preserve"> </w:t>
      </w:r>
      <w:r>
        <w:rPr/>
        <w:t>в</w:t>
      </w:r>
      <w:r>
        <w:rPr>
          <w:spacing w:val="-7"/>
        </w:rPr>
        <w:t xml:space="preserve"> </w:t>
      </w:r>
      <w:r>
        <w:rPr/>
        <w:t>практике</w:t>
      </w:r>
      <w:r>
        <w:rPr>
          <w:spacing w:val="-5"/>
        </w:rPr>
        <w:t xml:space="preserve"> </w:t>
      </w:r>
      <w:r>
        <w:rPr/>
        <w:t>произношения</w:t>
      </w:r>
      <w:r>
        <w:rPr>
          <w:spacing w:val="-7"/>
        </w:rPr>
        <w:t xml:space="preserve"> </w:t>
      </w:r>
      <w:r>
        <w:rPr/>
        <w:t>и</w:t>
      </w:r>
      <w:r>
        <w:rPr>
          <w:spacing w:val="-8"/>
        </w:rPr>
        <w:t xml:space="preserve"> </w:t>
      </w:r>
      <w:r>
        <w:rPr/>
        <w:t>правописания</w:t>
      </w:r>
      <w:r>
        <w:rPr>
          <w:spacing w:val="-9"/>
        </w:rPr>
        <w:t xml:space="preserve"> </w:t>
      </w:r>
      <w:r>
        <w:rPr>
          <w:spacing w:val="-2"/>
        </w:rPr>
        <w:t>слов;</w:t>
      </w:r>
    </w:p>
    <w:p>
      <w:pPr>
        <w:pStyle w:val="Style15"/>
        <w:spacing w:lineRule="auto" w:line="247" w:before="171" w:after="0"/>
        <w:jc w:val="left"/>
        <w:rPr/>
      </w:pPr>
      <w:r>
        <w:rPr/>
        <w:t>оперировать</w:t>
      </w:r>
      <w:r>
        <w:rPr>
          <w:spacing w:val="-3"/>
        </w:rPr>
        <w:t xml:space="preserve"> </w:t>
      </w:r>
      <w:r>
        <w:rPr/>
        <w:t>понятием «орфограмма»</w:t>
      </w:r>
      <w:r>
        <w:rPr>
          <w:spacing w:val="-8"/>
        </w:rPr>
        <w:t xml:space="preserve"> </w:t>
      </w:r>
      <w:r>
        <w:rPr/>
        <w:t>и</w:t>
      </w:r>
      <w:r>
        <w:rPr>
          <w:spacing w:val="-6"/>
        </w:rPr>
        <w:t xml:space="preserve"> </w:t>
      </w:r>
      <w:r>
        <w:rPr/>
        <w:t>различать</w:t>
      </w:r>
      <w:r>
        <w:rPr>
          <w:spacing w:val="-3"/>
        </w:rPr>
        <w:t xml:space="preserve"> </w:t>
      </w:r>
      <w:r>
        <w:rPr/>
        <w:t>буквенные</w:t>
      </w:r>
      <w:r>
        <w:rPr>
          <w:spacing w:val="-2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небуквенные</w:t>
      </w:r>
      <w:r>
        <w:rPr>
          <w:spacing w:val="-5"/>
        </w:rPr>
        <w:t xml:space="preserve"> </w:t>
      </w:r>
      <w:r>
        <w:rPr/>
        <w:t>орфограммы</w:t>
      </w:r>
      <w:r>
        <w:rPr>
          <w:spacing w:val="-5"/>
        </w:rPr>
        <w:t xml:space="preserve"> </w:t>
      </w:r>
      <w:r>
        <w:rPr/>
        <w:t>при</w:t>
      </w:r>
      <w:r>
        <w:rPr>
          <w:spacing w:val="-6"/>
        </w:rPr>
        <w:t xml:space="preserve"> </w:t>
      </w:r>
      <w:r>
        <w:rPr/>
        <w:t>проведении орфографического анализа слова;</w:t>
      </w:r>
    </w:p>
    <w:p>
      <w:pPr>
        <w:pStyle w:val="Style15"/>
        <w:spacing w:before="164" w:after="0"/>
        <w:ind w:left="797" w:right="0" w:hanging="0"/>
        <w:jc w:val="left"/>
        <w:rPr/>
      </w:pPr>
      <w:r>
        <w:rPr>
          <w:spacing w:val="-2"/>
        </w:rPr>
        <w:t>распознавать</w:t>
      </w:r>
      <w:r>
        <w:rPr>
          <w:spacing w:val="9"/>
        </w:rPr>
        <w:t xml:space="preserve"> </w:t>
      </w:r>
      <w:r>
        <w:rPr>
          <w:spacing w:val="-2"/>
        </w:rPr>
        <w:t>изученные</w:t>
      </w:r>
      <w:r>
        <w:rPr>
          <w:spacing w:val="7"/>
        </w:rPr>
        <w:t xml:space="preserve"> </w:t>
      </w:r>
      <w:r>
        <w:rPr>
          <w:spacing w:val="-2"/>
        </w:rPr>
        <w:t>орфограммы;</w:t>
      </w:r>
    </w:p>
    <w:p>
      <w:pPr>
        <w:pStyle w:val="Style15"/>
        <w:spacing w:lineRule="auto" w:line="247" w:before="174" w:after="0"/>
        <w:jc w:val="left"/>
        <w:rPr/>
      </w:pPr>
      <w:r>
        <w:rPr/>
        <w:t>применять</w:t>
      </w:r>
      <w:r>
        <w:rPr>
          <w:spacing w:val="80"/>
        </w:rPr>
        <w:t xml:space="preserve"> </w:t>
      </w:r>
      <w:r>
        <w:rPr/>
        <w:t>знания</w:t>
      </w:r>
      <w:r>
        <w:rPr>
          <w:spacing w:val="80"/>
        </w:rPr>
        <w:t xml:space="preserve"> </w:t>
      </w:r>
      <w:r>
        <w:rPr/>
        <w:t>по</w:t>
      </w:r>
      <w:r>
        <w:rPr>
          <w:spacing w:val="80"/>
        </w:rPr>
        <w:t xml:space="preserve"> </w:t>
      </w:r>
      <w:r>
        <w:rPr/>
        <w:t>орфографии</w:t>
      </w:r>
      <w:r>
        <w:rPr>
          <w:spacing w:val="80"/>
        </w:rPr>
        <w:t xml:space="preserve"> </w:t>
      </w:r>
      <w:r>
        <w:rPr/>
        <w:t>в</w:t>
      </w:r>
      <w:r>
        <w:rPr>
          <w:spacing w:val="80"/>
        </w:rPr>
        <w:t xml:space="preserve"> </w:t>
      </w:r>
      <w:r>
        <w:rPr/>
        <w:t>практике</w:t>
      </w:r>
      <w:r>
        <w:rPr>
          <w:spacing w:val="80"/>
        </w:rPr>
        <w:t xml:space="preserve"> </w:t>
      </w:r>
      <w:r>
        <w:rPr/>
        <w:t>правописания</w:t>
      </w:r>
      <w:r>
        <w:rPr>
          <w:spacing w:val="80"/>
        </w:rPr>
        <w:t xml:space="preserve"> </w:t>
      </w:r>
      <w:r>
        <w:rPr/>
        <w:t>(в</w:t>
      </w:r>
      <w:r>
        <w:rPr>
          <w:spacing w:val="80"/>
        </w:rPr>
        <w:t xml:space="preserve"> </w:t>
      </w:r>
      <w:r>
        <w:rPr/>
        <w:t>том</w:t>
      </w:r>
      <w:r>
        <w:rPr>
          <w:spacing w:val="80"/>
        </w:rPr>
        <w:t xml:space="preserve"> </w:t>
      </w:r>
      <w:r>
        <w:rPr/>
        <w:t>числе</w:t>
      </w:r>
      <w:r>
        <w:rPr>
          <w:spacing w:val="80"/>
        </w:rPr>
        <w:t xml:space="preserve"> </w:t>
      </w:r>
      <w:r>
        <w:rPr/>
        <w:t>применять</w:t>
      </w:r>
      <w:r>
        <w:rPr>
          <w:spacing w:val="80"/>
        </w:rPr>
        <w:t xml:space="preserve"> </w:t>
      </w:r>
      <w:r>
        <w:rPr/>
        <w:t>знание</w:t>
      </w:r>
      <w:r>
        <w:rPr>
          <w:spacing w:val="80"/>
        </w:rPr>
        <w:t xml:space="preserve"> </w:t>
      </w:r>
      <w:r>
        <w:rPr/>
        <w:t>о правописании разделительных ъ и ь);</w:t>
      </w:r>
    </w:p>
    <w:p>
      <w:pPr>
        <w:pStyle w:val="Style15"/>
        <w:spacing w:lineRule="auto" w:line="247"/>
        <w:jc w:val="left"/>
        <w:rPr/>
      </w:pPr>
      <w:r>
        <w:rPr/>
        <w:t>объяснять</w:t>
      </w:r>
      <w:r>
        <w:rPr>
          <w:spacing w:val="80"/>
        </w:rPr>
        <w:t xml:space="preserve"> </w:t>
      </w:r>
      <w:r>
        <w:rPr/>
        <w:t>лексическое</w:t>
      </w:r>
      <w:r>
        <w:rPr>
          <w:spacing w:val="80"/>
        </w:rPr>
        <w:t xml:space="preserve"> </w:t>
      </w:r>
      <w:r>
        <w:rPr/>
        <w:t>значение</w:t>
      </w:r>
      <w:r>
        <w:rPr>
          <w:spacing w:val="80"/>
        </w:rPr>
        <w:t xml:space="preserve"> </w:t>
      </w:r>
      <w:r>
        <w:rPr/>
        <w:t>слова</w:t>
      </w:r>
      <w:r>
        <w:rPr>
          <w:spacing w:val="80"/>
        </w:rPr>
        <w:t xml:space="preserve"> </w:t>
      </w:r>
      <w:r>
        <w:rPr/>
        <w:t>разными</w:t>
      </w:r>
      <w:r>
        <w:rPr>
          <w:spacing w:val="80"/>
        </w:rPr>
        <w:t xml:space="preserve"> </w:t>
      </w:r>
      <w:r>
        <w:rPr/>
        <w:t>способами</w:t>
      </w:r>
      <w:r>
        <w:rPr>
          <w:spacing w:val="80"/>
        </w:rPr>
        <w:t xml:space="preserve"> </w:t>
      </w:r>
      <w:r>
        <w:rPr/>
        <w:t>(подбор</w:t>
      </w:r>
      <w:r>
        <w:rPr>
          <w:spacing w:val="80"/>
        </w:rPr>
        <w:t xml:space="preserve"> </w:t>
      </w:r>
      <w:r>
        <w:rPr/>
        <w:t>однокоренных</w:t>
      </w:r>
      <w:r>
        <w:rPr>
          <w:spacing w:val="80"/>
        </w:rPr>
        <w:t xml:space="preserve"> </w:t>
      </w:r>
      <w:r>
        <w:rPr/>
        <w:t>слов,</w:t>
      </w:r>
      <w:r>
        <w:rPr>
          <w:spacing w:val="80"/>
        </w:rPr>
        <w:t xml:space="preserve"> </w:t>
      </w:r>
      <w:r>
        <w:rPr/>
        <w:t>подбор синонимов и антонимов, определение значения слова по контексту, с помощью толкового словаря);</w:t>
      </w:r>
    </w:p>
    <w:p>
      <w:pPr>
        <w:pStyle w:val="Style15"/>
        <w:spacing w:lineRule="exact" w:line="404" w:before="28" w:after="0"/>
        <w:ind w:left="797" w:right="0" w:hanging="0"/>
        <w:jc w:val="left"/>
        <w:rPr/>
      </w:pPr>
      <w:r>
        <w:rPr/>
        <w:t>распознавать однозначные и многозначные слова, различать прямое и переносное значения слова; распознавать</w:t>
      </w:r>
      <w:r>
        <w:rPr>
          <w:spacing w:val="40"/>
        </w:rPr>
        <w:t xml:space="preserve"> </w:t>
      </w:r>
      <w:r>
        <w:rPr/>
        <w:t>синонимы,</w:t>
      </w:r>
      <w:r>
        <w:rPr>
          <w:spacing w:val="40"/>
        </w:rPr>
        <w:t xml:space="preserve"> </w:t>
      </w:r>
      <w:r>
        <w:rPr/>
        <w:t>антонимы,</w:t>
      </w:r>
      <w:r>
        <w:rPr>
          <w:spacing w:val="40"/>
        </w:rPr>
        <w:t xml:space="preserve"> </w:t>
      </w:r>
      <w:r>
        <w:rPr/>
        <w:t>омонимы,</w:t>
      </w:r>
      <w:r>
        <w:rPr>
          <w:spacing w:val="40"/>
        </w:rPr>
        <w:t xml:space="preserve"> </w:t>
      </w:r>
      <w:r>
        <w:rPr/>
        <w:t>различать</w:t>
      </w:r>
      <w:r>
        <w:rPr>
          <w:spacing w:val="40"/>
        </w:rPr>
        <w:t xml:space="preserve"> </w:t>
      </w:r>
      <w:r>
        <w:rPr/>
        <w:t>многозначные</w:t>
      </w:r>
      <w:r>
        <w:rPr>
          <w:spacing w:val="40"/>
        </w:rPr>
        <w:t xml:space="preserve"> </w:t>
      </w:r>
      <w:r>
        <w:rPr/>
        <w:t>слова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омонимы,</w:t>
      </w:r>
      <w:r>
        <w:rPr>
          <w:spacing w:val="40"/>
        </w:rPr>
        <w:t xml:space="preserve"> </w:t>
      </w:r>
      <w:r>
        <w:rPr/>
        <w:t>правильно</w:t>
      </w:r>
    </w:p>
    <w:p>
      <w:pPr>
        <w:pStyle w:val="Style15"/>
        <w:spacing w:lineRule="exact" w:line="199" w:before="0" w:after="0"/>
        <w:ind w:left="569" w:right="0" w:hanging="0"/>
        <w:jc w:val="left"/>
        <w:rPr/>
      </w:pPr>
      <w:r>
        <w:rPr>
          <w:spacing w:val="-2"/>
        </w:rPr>
        <w:t>употреблять</w:t>
      </w:r>
      <w:r>
        <w:rPr>
          <w:spacing w:val="19"/>
        </w:rPr>
        <w:t xml:space="preserve"> </w:t>
      </w:r>
      <w:r>
        <w:rPr>
          <w:spacing w:val="-2"/>
        </w:rPr>
        <w:t>слова-паронимы;</w:t>
      </w:r>
    </w:p>
    <w:p>
      <w:pPr>
        <w:pStyle w:val="Style15"/>
        <w:spacing w:before="169" w:after="0"/>
        <w:ind w:left="797" w:right="0" w:hanging="0"/>
        <w:jc w:val="left"/>
        <w:rPr/>
      </w:pPr>
      <w:r>
        <w:rPr/>
        <w:t>характеризовать</w:t>
      </w:r>
      <w:r>
        <w:rPr>
          <w:spacing w:val="-8"/>
        </w:rPr>
        <w:t xml:space="preserve"> </w:t>
      </w:r>
      <w:r>
        <w:rPr/>
        <w:t>тематические</w:t>
      </w:r>
      <w:r>
        <w:rPr>
          <w:spacing w:val="-8"/>
        </w:rPr>
        <w:t xml:space="preserve"> </w:t>
      </w:r>
      <w:r>
        <w:rPr/>
        <w:t>группы</w:t>
      </w:r>
      <w:r>
        <w:rPr>
          <w:spacing w:val="-8"/>
        </w:rPr>
        <w:t xml:space="preserve"> </w:t>
      </w:r>
      <w:r>
        <w:rPr/>
        <w:t>слов,</w:t>
      </w:r>
      <w:r>
        <w:rPr>
          <w:spacing w:val="-8"/>
        </w:rPr>
        <w:t xml:space="preserve"> </w:t>
      </w:r>
      <w:r>
        <w:rPr/>
        <w:t>родовые</w:t>
      </w:r>
      <w:r>
        <w:rPr>
          <w:spacing w:val="-8"/>
        </w:rPr>
        <w:t xml:space="preserve"> </w:t>
      </w:r>
      <w:r>
        <w:rPr/>
        <w:t>и</w:t>
      </w:r>
      <w:r>
        <w:rPr>
          <w:spacing w:val="-9"/>
        </w:rPr>
        <w:t xml:space="preserve"> </w:t>
      </w:r>
      <w:r>
        <w:rPr/>
        <w:t>видовые</w:t>
      </w:r>
      <w:r>
        <w:rPr>
          <w:spacing w:val="-8"/>
        </w:rPr>
        <w:t xml:space="preserve"> </w:t>
      </w:r>
      <w:r>
        <w:rPr>
          <w:spacing w:val="-2"/>
        </w:rPr>
        <w:t>понятия;</w:t>
      </w:r>
    </w:p>
    <w:p>
      <w:pPr>
        <w:pStyle w:val="Style15"/>
        <w:spacing w:lineRule="auto" w:line="247" w:before="173" w:after="0"/>
        <w:jc w:val="left"/>
        <w:rPr/>
      </w:pPr>
      <w:r>
        <w:rPr/>
        <w:t>проводить</w:t>
      </w:r>
      <w:r>
        <w:rPr>
          <w:spacing w:val="74"/>
        </w:rPr>
        <w:t xml:space="preserve"> </w:t>
      </w:r>
      <w:r>
        <w:rPr/>
        <w:t>лексический</w:t>
      </w:r>
      <w:r>
        <w:rPr>
          <w:spacing w:val="40"/>
        </w:rPr>
        <w:t xml:space="preserve"> </w:t>
      </w:r>
      <w:r>
        <w:rPr/>
        <w:t>анализ</w:t>
      </w:r>
      <w:r>
        <w:rPr>
          <w:spacing w:val="72"/>
        </w:rPr>
        <w:t xml:space="preserve"> </w:t>
      </w:r>
      <w:r>
        <w:rPr/>
        <w:t>слов</w:t>
      </w:r>
      <w:r>
        <w:rPr>
          <w:spacing w:val="40"/>
        </w:rPr>
        <w:t xml:space="preserve"> </w:t>
      </w:r>
      <w:r>
        <w:rPr/>
        <w:t>(в</w:t>
      </w:r>
      <w:r>
        <w:rPr>
          <w:spacing w:val="73"/>
        </w:rPr>
        <w:t xml:space="preserve"> </w:t>
      </w:r>
      <w:r>
        <w:rPr/>
        <w:t>рамках</w:t>
      </w:r>
      <w:r>
        <w:rPr>
          <w:spacing w:val="73"/>
        </w:rPr>
        <w:t xml:space="preserve"> </w:t>
      </w:r>
      <w:r>
        <w:rPr/>
        <w:t>изученного),</w:t>
      </w:r>
      <w:r>
        <w:rPr>
          <w:spacing w:val="72"/>
        </w:rPr>
        <w:t xml:space="preserve"> </w:t>
      </w:r>
      <w:r>
        <w:rPr/>
        <w:t>пользоваться</w:t>
      </w:r>
      <w:r>
        <w:rPr>
          <w:spacing w:val="73"/>
        </w:rPr>
        <w:t xml:space="preserve"> </w:t>
      </w:r>
      <w:r>
        <w:rPr/>
        <w:t>лексическими</w:t>
      </w:r>
      <w:r>
        <w:rPr>
          <w:spacing w:val="40"/>
        </w:rPr>
        <w:t xml:space="preserve"> </w:t>
      </w:r>
      <w:r>
        <w:rPr/>
        <w:t>словарями (толковым словарём, словарями синонимов, антонимов, омонимов, паронимов);</w:t>
      </w:r>
    </w:p>
    <w:p>
      <w:pPr>
        <w:pStyle w:val="Style15"/>
        <w:spacing w:lineRule="auto" w:line="415" w:before="164" w:after="0"/>
        <w:ind w:left="797" w:right="2130" w:hanging="0"/>
        <w:jc w:val="left"/>
        <w:rPr/>
      </w:pPr>
      <w:r>
        <w:rPr/>
        <w:t>характеризовать</w:t>
      </w:r>
      <w:r>
        <w:rPr>
          <w:spacing w:val="-7"/>
        </w:rPr>
        <w:t xml:space="preserve"> </w:t>
      </w:r>
      <w:r>
        <w:rPr/>
        <w:t>морфему</w:t>
      </w:r>
      <w:r>
        <w:rPr>
          <w:spacing w:val="-10"/>
        </w:rPr>
        <w:t xml:space="preserve"> </w:t>
      </w:r>
      <w:r>
        <w:rPr/>
        <w:t>как</w:t>
      </w:r>
      <w:r>
        <w:rPr>
          <w:spacing w:val="-8"/>
        </w:rPr>
        <w:t xml:space="preserve"> </w:t>
      </w:r>
      <w:r>
        <w:rPr/>
        <w:t>минимальную</w:t>
      </w:r>
      <w:r>
        <w:rPr>
          <w:spacing w:val="-7"/>
        </w:rPr>
        <w:t xml:space="preserve"> </w:t>
      </w:r>
      <w:r>
        <w:rPr/>
        <w:t>значимую</w:t>
      </w:r>
      <w:r>
        <w:rPr>
          <w:spacing w:val="-7"/>
        </w:rPr>
        <w:t xml:space="preserve"> </w:t>
      </w:r>
      <w:r>
        <w:rPr/>
        <w:t>единицу</w:t>
      </w:r>
      <w:r>
        <w:rPr>
          <w:spacing w:val="-8"/>
        </w:rPr>
        <w:t xml:space="preserve"> </w:t>
      </w:r>
      <w:r>
        <w:rPr/>
        <w:t>языка; распознавать морфемы в слове, выделять основу слова;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415" w:before="4" w:after="0"/>
        <w:ind w:left="797" w:right="864" w:hanging="0"/>
        <w:jc w:val="left"/>
        <w:rPr/>
      </w:pPr>
      <w:r>
        <w:rPr/>
        <w:t>находить</w:t>
      </w:r>
      <w:r>
        <w:rPr>
          <w:spacing w:val="-4"/>
        </w:rPr>
        <w:t xml:space="preserve"> </w:t>
      </w:r>
      <w:r>
        <w:rPr/>
        <w:t>чередование</w:t>
      </w:r>
      <w:r>
        <w:rPr>
          <w:spacing w:val="-4"/>
        </w:rPr>
        <w:t xml:space="preserve"> </w:t>
      </w:r>
      <w:r>
        <w:rPr/>
        <w:t>звуков</w:t>
      </w:r>
      <w:r>
        <w:rPr>
          <w:spacing w:val="-5"/>
        </w:rPr>
        <w:t xml:space="preserve"> </w:t>
      </w:r>
      <w:r>
        <w:rPr/>
        <w:t>в</w:t>
      </w:r>
      <w:r>
        <w:rPr>
          <w:spacing w:val="-5"/>
        </w:rPr>
        <w:t xml:space="preserve"> </w:t>
      </w:r>
      <w:r>
        <w:rPr/>
        <w:t>морфемах</w:t>
      </w:r>
      <w:r>
        <w:rPr>
          <w:spacing w:val="-5"/>
        </w:rPr>
        <w:t xml:space="preserve"> </w:t>
      </w:r>
      <w:r>
        <w:rPr/>
        <w:t>(в</w:t>
      </w:r>
      <w:r>
        <w:rPr>
          <w:spacing w:val="-5"/>
        </w:rPr>
        <w:t xml:space="preserve"> </w:t>
      </w:r>
      <w:r>
        <w:rPr/>
        <w:t>том</w:t>
      </w:r>
      <w:r>
        <w:rPr>
          <w:spacing w:val="-3"/>
        </w:rPr>
        <w:t xml:space="preserve"> </w:t>
      </w:r>
      <w:r>
        <w:rPr/>
        <w:t>числе</w:t>
      </w:r>
      <w:r>
        <w:rPr>
          <w:spacing w:val="-4"/>
        </w:rPr>
        <w:t xml:space="preserve"> </w:t>
      </w:r>
      <w:r>
        <w:rPr/>
        <w:t>чередование</w:t>
      </w:r>
      <w:r>
        <w:rPr>
          <w:spacing w:val="-4"/>
        </w:rPr>
        <w:t xml:space="preserve"> </w:t>
      </w:r>
      <w:r>
        <w:rPr/>
        <w:t>гласных</w:t>
      </w:r>
      <w:r>
        <w:rPr>
          <w:spacing w:val="-5"/>
        </w:rPr>
        <w:t xml:space="preserve"> </w:t>
      </w:r>
      <w:r>
        <w:rPr/>
        <w:t>с</w:t>
      </w:r>
      <w:r>
        <w:rPr>
          <w:spacing w:val="-4"/>
        </w:rPr>
        <w:t xml:space="preserve"> </w:t>
      </w:r>
      <w:r>
        <w:rPr/>
        <w:t>нулём</w:t>
      </w:r>
      <w:r>
        <w:rPr>
          <w:spacing w:val="-3"/>
        </w:rPr>
        <w:t xml:space="preserve"> </w:t>
      </w:r>
      <w:r>
        <w:rPr/>
        <w:t>звука); проводить морфемный анализ слов;</w:t>
      </w:r>
    </w:p>
    <w:p>
      <w:pPr>
        <w:pStyle w:val="Style15"/>
        <w:spacing w:lineRule="auto" w:line="247" w:before="79" w:after="0"/>
        <w:jc w:val="left"/>
        <w:rPr/>
      </w:pPr>
      <w:r>
        <w:rPr/>
        <w:t>применять знания о частях речи как лексико-грамматических разрядах слов, о грамматическом значении слова, о системе частей речи в башкирском языке для решения практико-ориентированных учебных задач;</w:t>
      </w:r>
    </w:p>
    <w:p>
      <w:pPr>
        <w:pStyle w:val="Style15"/>
        <w:ind w:left="797" w:right="0" w:hanging="0"/>
        <w:jc w:val="left"/>
        <w:rPr/>
      </w:pPr>
      <w:r>
        <w:rPr/>
        <w:t>распознавать</w:t>
      </w:r>
      <w:r>
        <w:rPr>
          <w:spacing w:val="-11"/>
        </w:rPr>
        <w:t xml:space="preserve"> </w:t>
      </w:r>
      <w:r>
        <w:rPr/>
        <w:t>имена</w:t>
      </w:r>
      <w:r>
        <w:rPr>
          <w:spacing w:val="-12"/>
        </w:rPr>
        <w:t xml:space="preserve"> </w:t>
      </w:r>
      <w:r>
        <w:rPr/>
        <w:t>существительные,</w:t>
      </w:r>
      <w:r>
        <w:rPr>
          <w:spacing w:val="-12"/>
        </w:rPr>
        <w:t xml:space="preserve"> </w:t>
      </w:r>
      <w:r>
        <w:rPr/>
        <w:t>имена</w:t>
      </w:r>
      <w:r>
        <w:rPr>
          <w:spacing w:val="-13"/>
        </w:rPr>
        <w:t xml:space="preserve"> </w:t>
      </w:r>
      <w:r>
        <w:rPr/>
        <w:t>прилагательные,</w:t>
      </w:r>
      <w:r>
        <w:rPr>
          <w:spacing w:val="-12"/>
        </w:rPr>
        <w:t xml:space="preserve"> </w:t>
      </w:r>
      <w:r>
        <w:rPr>
          <w:spacing w:val="-2"/>
        </w:rPr>
        <w:t>глаголы;</w:t>
      </w:r>
    </w:p>
    <w:p>
      <w:pPr>
        <w:pStyle w:val="Style15"/>
        <w:spacing w:lineRule="auto" w:line="247" w:before="174" w:after="0"/>
        <w:jc w:val="left"/>
        <w:rPr/>
      </w:pPr>
      <w:r>
        <w:rPr/>
        <w:t>проводить</w:t>
      </w:r>
      <w:r>
        <w:rPr>
          <w:spacing w:val="31"/>
        </w:rPr>
        <w:t xml:space="preserve"> </w:t>
      </w:r>
      <w:r>
        <w:rPr/>
        <w:t>морфологический</w:t>
      </w:r>
      <w:r>
        <w:rPr>
          <w:spacing w:val="27"/>
        </w:rPr>
        <w:t xml:space="preserve"> </w:t>
      </w:r>
      <w:r>
        <w:rPr/>
        <w:t>анализ</w:t>
      </w:r>
      <w:r>
        <w:rPr>
          <w:spacing w:val="31"/>
        </w:rPr>
        <w:t xml:space="preserve"> </w:t>
      </w:r>
      <w:r>
        <w:rPr/>
        <w:t>имён</w:t>
      </w:r>
      <w:r>
        <w:rPr>
          <w:spacing w:val="30"/>
        </w:rPr>
        <w:t xml:space="preserve"> </w:t>
      </w:r>
      <w:r>
        <w:rPr/>
        <w:t>существительных,</w:t>
      </w:r>
      <w:r>
        <w:rPr>
          <w:spacing w:val="31"/>
        </w:rPr>
        <w:t xml:space="preserve"> </w:t>
      </w:r>
      <w:r>
        <w:rPr/>
        <w:t>частичный</w:t>
      </w:r>
      <w:r>
        <w:rPr>
          <w:spacing w:val="27"/>
        </w:rPr>
        <w:t xml:space="preserve"> </w:t>
      </w:r>
      <w:r>
        <w:rPr/>
        <w:t>морфологический</w:t>
      </w:r>
      <w:r>
        <w:rPr>
          <w:spacing w:val="30"/>
        </w:rPr>
        <w:t xml:space="preserve"> </w:t>
      </w:r>
      <w:r>
        <w:rPr/>
        <w:t>анализ</w:t>
      </w:r>
      <w:r>
        <w:rPr>
          <w:spacing w:val="31"/>
        </w:rPr>
        <w:t xml:space="preserve"> </w:t>
      </w:r>
      <w:r>
        <w:rPr/>
        <w:t>имён прилагательных, глаголов;</w:t>
      </w:r>
    </w:p>
    <w:p>
      <w:pPr>
        <w:pStyle w:val="Style15"/>
        <w:spacing w:lineRule="auto" w:line="247" w:before="164" w:after="0"/>
        <w:jc w:val="left"/>
        <w:rPr/>
      </w:pPr>
      <w:r>
        <w:rPr/>
        <w:t>применять</w:t>
      </w:r>
      <w:r>
        <w:rPr>
          <w:spacing w:val="40"/>
        </w:rPr>
        <w:t xml:space="preserve"> </w:t>
      </w:r>
      <w:r>
        <w:rPr/>
        <w:t>знания</w:t>
      </w:r>
      <w:r>
        <w:rPr>
          <w:spacing w:val="40"/>
        </w:rPr>
        <w:t xml:space="preserve"> </w:t>
      </w:r>
      <w:r>
        <w:rPr/>
        <w:t>по</w:t>
      </w:r>
      <w:r>
        <w:rPr>
          <w:spacing w:val="40"/>
        </w:rPr>
        <w:t xml:space="preserve"> </w:t>
      </w:r>
      <w:r>
        <w:rPr/>
        <w:t>морфологии</w:t>
      </w:r>
      <w:r>
        <w:rPr>
          <w:spacing w:val="40"/>
        </w:rPr>
        <w:t xml:space="preserve"> </w:t>
      </w:r>
      <w:r>
        <w:rPr/>
        <w:t>при</w:t>
      </w:r>
      <w:r>
        <w:rPr>
          <w:spacing w:val="40"/>
        </w:rPr>
        <w:t xml:space="preserve"> </w:t>
      </w:r>
      <w:r>
        <w:rPr/>
        <w:t>выполнении</w:t>
      </w:r>
      <w:r>
        <w:rPr>
          <w:spacing w:val="40"/>
        </w:rPr>
        <w:t xml:space="preserve"> </w:t>
      </w:r>
      <w:r>
        <w:rPr/>
        <w:t>языкового</w:t>
      </w:r>
      <w:r>
        <w:rPr>
          <w:spacing w:val="40"/>
        </w:rPr>
        <w:t xml:space="preserve"> </w:t>
      </w:r>
      <w:r>
        <w:rPr/>
        <w:t>анализа</w:t>
      </w:r>
      <w:r>
        <w:rPr>
          <w:spacing w:val="40"/>
        </w:rPr>
        <w:t xml:space="preserve"> </w:t>
      </w:r>
      <w:r>
        <w:rPr/>
        <w:t>различных</w:t>
      </w:r>
      <w:r>
        <w:rPr>
          <w:spacing w:val="40"/>
        </w:rPr>
        <w:t xml:space="preserve"> </w:t>
      </w:r>
      <w:r>
        <w:rPr/>
        <w:t>видов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в</w:t>
      </w:r>
      <w:r>
        <w:rPr>
          <w:spacing w:val="40"/>
        </w:rPr>
        <w:t xml:space="preserve"> </w:t>
      </w:r>
      <w:r>
        <w:rPr/>
        <w:t xml:space="preserve">речевой </w:t>
      </w:r>
      <w:r>
        <w:rPr>
          <w:spacing w:val="-2"/>
        </w:rPr>
        <w:t>практике;</w:t>
      </w:r>
    </w:p>
    <w:p>
      <w:pPr>
        <w:pStyle w:val="Style15"/>
        <w:spacing w:lineRule="auto" w:line="247" w:before="167" w:after="0"/>
        <w:jc w:val="left"/>
        <w:rPr/>
      </w:pPr>
      <w:r>
        <w:rPr/>
        <w:t xml:space="preserve">применять нормы правописания имен существительных, имен прилагательных и глаголов с изученными </w:t>
      </w:r>
      <w:r>
        <w:rPr>
          <w:spacing w:val="-2"/>
        </w:rPr>
        <w:t>орфограммами;</w:t>
      </w:r>
    </w:p>
    <w:p>
      <w:pPr>
        <w:pStyle w:val="Style15"/>
        <w:spacing w:lineRule="auto" w:line="247" w:before="167" w:after="0"/>
        <w:jc w:val="left"/>
        <w:rPr/>
      </w:pPr>
      <w:r>
        <w:rPr/>
        <w:t>определять</w:t>
      </w:r>
      <w:r>
        <w:rPr>
          <w:spacing w:val="40"/>
        </w:rPr>
        <w:t xml:space="preserve"> </w:t>
      </w:r>
      <w:r>
        <w:rPr/>
        <w:t>общее</w:t>
      </w:r>
      <w:r>
        <w:rPr>
          <w:spacing w:val="40"/>
        </w:rPr>
        <w:t xml:space="preserve"> </w:t>
      </w:r>
      <w:r>
        <w:rPr/>
        <w:t>грамматическое</w:t>
      </w:r>
      <w:r>
        <w:rPr>
          <w:spacing w:val="40"/>
        </w:rPr>
        <w:t xml:space="preserve"> </w:t>
      </w:r>
      <w:r>
        <w:rPr/>
        <w:t>значение,</w:t>
      </w:r>
      <w:r>
        <w:rPr>
          <w:spacing w:val="40"/>
        </w:rPr>
        <w:t xml:space="preserve"> </w:t>
      </w:r>
      <w:r>
        <w:rPr/>
        <w:t>морфологические</w:t>
      </w:r>
      <w:r>
        <w:rPr>
          <w:spacing w:val="40"/>
        </w:rPr>
        <w:t xml:space="preserve"> </w:t>
      </w:r>
      <w:r>
        <w:rPr/>
        <w:t>признаки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синтаксические</w:t>
      </w:r>
      <w:r>
        <w:rPr>
          <w:spacing w:val="40"/>
        </w:rPr>
        <w:t xml:space="preserve"> </w:t>
      </w:r>
      <w:r>
        <w:rPr/>
        <w:t>функции имени существительного, объяснять его роль в речи;</w:t>
      </w:r>
    </w:p>
    <w:p>
      <w:pPr>
        <w:pStyle w:val="Style15"/>
        <w:spacing w:before="163" w:after="0"/>
        <w:ind w:left="797" w:right="0" w:hanging="0"/>
        <w:jc w:val="left"/>
        <w:rPr/>
      </w:pPr>
      <w:r>
        <w:rPr/>
        <w:t>определять</w:t>
      </w:r>
      <w:r>
        <w:rPr>
          <w:spacing w:val="-12"/>
        </w:rPr>
        <w:t xml:space="preserve"> </w:t>
      </w:r>
      <w:r>
        <w:rPr/>
        <w:t>лексико-грамматические</w:t>
      </w:r>
      <w:r>
        <w:rPr>
          <w:spacing w:val="-11"/>
        </w:rPr>
        <w:t xml:space="preserve"> </w:t>
      </w:r>
      <w:r>
        <w:rPr/>
        <w:t>разряды</w:t>
      </w:r>
      <w:r>
        <w:rPr>
          <w:spacing w:val="-11"/>
        </w:rPr>
        <w:t xml:space="preserve"> </w:t>
      </w:r>
      <w:r>
        <w:rPr/>
        <w:t>имён</w:t>
      </w:r>
      <w:r>
        <w:rPr>
          <w:spacing w:val="-12"/>
        </w:rPr>
        <w:t xml:space="preserve"> </w:t>
      </w:r>
      <w:r>
        <w:rPr>
          <w:spacing w:val="-2"/>
        </w:rPr>
        <w:t>существительных;</w:t>
      </w:r>
    </w:p>
    <w:p>
      <w:pPr>
        <w:pStyle w:val="Style15"/>
        <w:spacing w:lineRule="auto" w:line="247" w:before="173" w:after="0"/>
        <w:jc w:val="left"/>
        <w:rPr/>
      </w:pPr>
      <w:r>
        <w:rPr/>
        <w:t>проводить</w:t>
      </w:r>
      <w:r>
        <w:rPr>
          <w:spacing w:val="80"/>
        </w:rPr>
        <w:t xml:space="preserve"> </w:t>
      </w:r>
      <w:r>
        <w:rPr/>
        <w:t>морфологический</w:t>
      </w:r>
      <w:r>
        <w:rPr>
          <w:spacing w:val="80"/>
        </w:rPr>
        <w:t xml:space="preserve"> </w:t>
      </w:r>
      <w:r>
        <w:rPr/>
        <w:t>анализ</w:t>
      </w:r>
      <w:r>
        <w:rPr>
          <w:spacing w:val="80"/>
        </w:rPr>
        <w:t xml:space="preserve"> </w:t>
      </w:r>
      <w:r>
        <w:rPr/>
        <w:t>имён</w:t>
      </w:r>
      <w:r>
        <w:rPr>
          <w:spacing w:val="80"/>
        </w:rPr>
        <w:t xml:space="preserve"> </w:t>
      </w:r>
      <w:r>
        <w:rPr/>
        <w:t>существительных,</w:t>
      </w:r>
      <w:r>
        <w:rPr>
          <w:spacing w:val="80"/>
        </w:rPr>
        <w:t xml:space="preserve"> </w:t>
      </w:r>
      <w:r>
        <w:rPr/>
        <w:t>соблюдать</w:t>
      </w:r>
      <w:r>
        <w:rPr>
          <w:spacing w:val="80"/>
        </w:rPr>
        <w:t xml:space="preserve"> </w:t>
      </w:r>
      <w:r>
        <w:rPr/>
        <w:t>нормы</w:t>
      </w:r>
      <w:r>
        <w:rPr>
          <w:spacing w:val="80"/>
        </w:rPr>
        <w:t xml:space="preserve"> </w:t>
      </w:r>
      <w:r>
        <w:rPr/>
        <w:t>словоизменения,</w:t>
      </w:r>
      <w:r>
        <w:rPr>
          <w:spacing w:val="80"/>
        </w:rPr>
        <w:t xml:space="preserve"> </w:t>
      </w:r>
      <w:r>
        <w:rPr/>
        <w:t>произношения имён существительных, постановки в них ударения;</w:t>
      </w:r>
    </w:p>
    <w:p>
      <w:pPr>
        <w:pStyle w:val="Style15"/>
        <w:tabs>
          <w:tab w:val="clear" w:pos="720"/>
          <w:tab w:val="left" w:pos="1955" w:leader="none"/>
          <w:tab w:val="left" w:pos="2777" w:leader="none"/>
          <w:tab w:val="left" w:pos="4214" w:leader="none"/>
          <w:tab w:val="left" w:pos="5567" w:leader="none"/>
          <w:tab w:val="left" w:pos="6248" w:leader="none"/>
          <w:tab w:val="left" w:pos="8071" w:leader="none"/>
          <w:tab w:val="left" w:pos="9488" w:leader="none"/>
        </w:tabs>
        <w:spacing w:lineRule="auto" w:line="247" w:before="167" w:after="0"/>
        <w:ind w:left="569" w:right="146" w:firstLine="228"/>
        <w:jc w:val="left"/>
        <w:rPr/>
      </w:pPr>
      <w:r>
        <w:rPr>
          <w:spacing w:val="-2"/>
        </w:rPr>
        <w:t>применять</w:t>
      </w:r>
      <w:r>
        <w:rPr/>
        <w:tab/>
      </w:r>
      <w:r>
        <w:rPr>
          <w:spacing w:val="-2"/>
        </w:rPr>
        <w:t>нормы</w:t>
      </w:r>
      <w:r>
        <w:rPr/>
        <w:tab/>
      </w:r>
      <w:r>
        <w:rPr>
          <w:spacing w:val="-2"/>
        </w:rPr>
        <w:t>правописания</w:t>
      </w:r>
      <w:r>
        <w:rPr/>
        <w:tab/>
      </w:r>
      <w:r>
        <w:rPr>
          <w:spacing w:val="-2"/>
        </w:rPr>
        <w:t>собственных</w:t>
      </w:r>
      <w:r>
        <w:rPr/>
        <w:tab/>
      </w:r>
      <w:r>
        <w:rPr>
          <w:spacing w:val="-4"/>
        </w:rPr>
        <w:t>имён</w:t>
      </w:r>
      <w:r>
        <w:rPr/>
        <w:tab/>
      </w:r>
      <w:r>
        <w:rPr>
          <w:spacing w:val="-2"/>
        </w:rPr>
        <w:t>существительных,</w:t>
      </w:r>
      <w:r>
        <w:rPr/>
        <w:tab/>
      </w:r>
      <w:r>
        <w:rPr>
          <w:spacing w:val="-2"/>
        </w:rPr>
        <w:t>сокращенных</w:t>
      </w:r>
      <w:r>
        <w:rPr/>
        <w:tab/>
      </w:r>
      <w:r>
        <w:rPr>
          <w:spacing w:val="-4"/>
        </w:rPr>
        <w:t xml:space="preserve">имен </w:t>
      </w:r>
      <w:r>
        <w:rPr>
          <w:spacing w:val="-2"/>
        </w:rPr>
        <w:t>существительных;</w:t>
      </w:r>
    </w:p>
    <w:p>
      <w:pPr>
        <w:pStyle w:val="Style15"/>
        <w:spacing w:lineRule="auto" w:line="247"/>
        <w:jc w:val="left"/>
        <w:rPr/>
      </w:pPr>
      <w:r>
        <w:rPr/>
        <w:t>определять</w:t>
      </w:r>
      <w:r>
        <w:rPr>
          <w:spacing w:val="40"/>
        </w:rPr>
        <w:t xml:space="preserve"> </w:t>
      </w:r>
      <w:r>
        <w:rPr/>
        <w:t>общее</w:t>
      </w:r>
      <w:r>
        <w:rPr>
          <w:spacing w:val="40"/>
        </w:rPr>
        <w:t xml:space="preserve"> </w:t>
      </w:r>
      <w:r>
        <w:rPr/>
        <w:t>грамматическое</w:t>
      </w:r>
      <w:r>
        <w:rPr>
          <w:spacing w:val="40"/>
        </w:rPr>
        <w:t xml:space="preserve"> </w:t>
      </w:r>
      <w:r>
        <w:rPr/>
        <w:t>значение,</w:t>
      </w:r>
      <w:r>
        <w:rPr>
          <w:spacing w:val="40"/>
        </w:rPr>
        <w:t xml:space="preserve"> </w:t>
      </w:r>
      <w:r>
        <w:rPr/>
        <w:t>морфологические</w:t>
      </w:r>
      <w:r>
        <w:rPr>
          <w:spacing w:val="40"/>
        </w:rPr>
        <w:t xml:space="preserve"> </w:t>
      </w:r>
      <w:r>
        <w:rPr/>
        <w:t>признаки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синтаксические</w:t>
      </w:r>
      <w:r>
        <w:rPr>
          <w:spacing w:val="40"/>
        </w:rPr>
        <w:t xml:space="preserve"> </w:t>
      </w:r>
      <w:r>
        <w:rPr/>
        <w:t>функции имени прилагательного, объяснять его роль в речи;</w:t>
      </w:r>
    </w:p>
    <w:p>
      <w:pPr>
        <w:pStyle w:val="Style15"/>
        <w:spacing w:lineRule="auto" w:line="415"/>
        <w:ind w:left="797" w:right="864" w:hanging="0"/>
        <w:jc w:val="left"/>
        <w:rPr/>
      </w:pPr>
      <w:r>
        <w:rPr/>
        <w:t>проводить</w:t>
      </w:r>
      <w:r>
        <w:rPr>
          <w:spacing w:val="-5"/>
        </w:rPr>
        <w:t xml:space="preserve"> </w:t>
      </w:r>
      <w:r>
        <w:rPr/>
        <w:t>частичный</w:t>
      </w:r>
      <w:r>
        <w:rPr>
          <w:spacing w:val="-6"/>
        </w:rPr>
        <w:t xml:space="preserve"> </w:t>
      </w:r>
      <w:r>
        <w:rPr/>
        <w:t>морфологический</w:t>
      </w:r>
      <w:r>
        <w:rPr>
          <w:spacing w:val="-6"/>
        </w:rPr>
        <w:t xml:space="preserve"> </w:t>
      </w:r>
      <w:r>
        <w:rPr/>
        <w:t>анализ</w:t>
      </w:r>
      <w:r>
        <w:rPr>
          <w:spacing w:val="-5"/>
        </w:rPr>
        <w:t xml:space="preserve"> </w:t>
      </w:r>
      <w:r>
        <w:rPr/>
        <w:t>имён</w:t>
      </w:r>
      <w:r>
        <w:rPr>
          <w:spacing w:val="-6"/>
        </w:rPr>
        <w:t xml:space="preserve"> </w:t>
      </w:r>
      <w:r>
        <w:rPr/>
        <w:t>прилагательных</w:t>
      </w:r>
      <w:r>
        <w:rPr>
          <w:spacing w:val="-6"/>
        </w:rPr>
        <w:t xml:space="preserve"> </w:t>
      </w:r>
      <w:r>
        <w:rPr/>
        <w:t>(в</w:t>
      </w:r>
      <w:r>
        <w:rPr>
          <w:spacing w:val="-6"/>
        </w:rPr>
        <w:t xml:space="preserve"> </w:t>
      </w:r>
      <w:r>
        <w:rPr/>
        <w:t>рамках</w:t>
      </w:r>
      <w:r>
        <w:rPr>
          <w:spacing w:val="-6"/>
        </w:rPr>
        <w:t xml:space="preserve"> </w:t>
      </w:r>
      <w:r>
        <w:rPr/>
        <w:t>изученного); применять нормы правописания имён прилагательных с изученными орфограммами;</w:t>
      </w:r>
    </w:p>
    <w:p>
      <w:pPr>
        <w:pStyle w:val="Style15"/>
        <w:spacing w:lineRule="auto" w:line="247" w:before="1" w:after="0"/>
        <w:jc w:val="left"/>
        <w:rPr/>
      </w:pPr>
      <w:r>
        <w:rPr/>
        <w:t>определять</w:t>
      </w:r>
      <w:r>
        <w:rPr>
          <w:spacing w:val="40"/>
        </w:rPr>
        <w:t xml:space="preserve"> </w:t>
      </w:r>
      <w:r>
        <w:rPr/>
        <w:t>общее</w:t>
      </w:r>
      <w:r>
        <w:rPr>
          <w:spacing w:val="40"/>
        </w:rPr>
        <w:t xml:space="preserve"> </w:t>
      </w:r>
      <w:r>
        <w:rPr/>
        <w:t>грамматическое</w:t>
      </w:r>
      <w:r>
        <w:rPr>
          <w:spacing w:val="40"/>
        </w:rPr>
        <w:t xml:space="preserve"> </w:t>
      </w:r>
      <w:r>
        <w:rPr/>
        <w:t>значение,</w:t>
      </w:r>
      <w:r>
        <w:rPr>
          <w:spacing w:val="40"/>
        </w:rPr>
        <w:t xml:space="preserve"> </w:t>
      </w:r>
      <w:r>
        <w:rPr/>
        <w:t>морфологические</w:t>
      </w:r>
      <w:r>
        <w:rPr>
          <w:spacing w:val="40"/>
        </w:rPr>
        <w:t xml:space="preserve"> </w:t>
      </w:r>
      <w:r>
        <w:rPr/>
        <w:t>признаки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синтаксические</w:t>
      </w:r>
      <w:r>
        <w:rPr>
          <w:spacing w:val="40"/>
        </w:rPr>
        <w:t xml:space="preserve"> </w:t>
      </w:r>
      <w:r>
        <w:rPr/>
        <w:t>функции глагола, объяснять его роль в словосочетании и предложении, а также в речи;</w:t>
      </w:r>
    </w:p>
    <w:p>
      <w:pPr>
        <w:pStyle w:val="Style15"/>
        <w:ind w:left="797" w:right="0" w:hanging="0"/>
        <w:jc w:val="left"/>
        <w:rPr/>
      </w:pPr>
      <w:r>
        <w:rPr/>
        <w:t>правильно</w:t>
      </w:r>
      <w:r>
        <w:rPr>
          <w:spacing w:val="-7"/>
        </w:rPr>
        <w:t xml:space="preserve"> </w:t>
      </w:r>
      <w:r>
        <w:rPr/>
        <w:t>употреблять</w:t>
      </w:r>
      <w:r>
        <w:rPr>
          <w:spacing w:val="-8"/>
        </w:rPr>
        <w:t xml:space="preserve"> </w:t>
      </w:r>
      <w:r>
        <w:rPr/>
        <w:t>глаголы</w:t>
      </w:r>
      <w:r>
        <w:rPr>
          <w:spacing w:val="-9"/>
        </w:rPr>
        <w:t xml:space="preserve"> </w:t>
      </w:r>
      <w:r>
        <w:rPr/>
        <w:t>в</w:t>
      </w:r>
      <w:r>
        <w:rPr>
          <w:spacing w:val="-10"/>
        </w:rPr>
        <w:t xml:space="preserve"> </w:t>
      </w:r>
      <w:r>
        <w:rPr/>
        <w:t>прошедшем,</w:t>
      </w:r>
      <w:r>
        <w:rPr>
          <w:spacing w:val="-8"/>
        </w:rPr>
        <w:t xml:space="preserve"> </w:t>
      </w:r>
      <w:r>
        <w:rPr/>
        <w:t>настоящем,</w:t>
      </w:r>
      <w:r>
        <w:rPr>
          <w:spacing w:val="-9"/>
        </w:rPr>
        <w:t xml:space="preserve"> </w:t>
      </w:r>
      <w:r>
        <w:rPr/>
        <w:t>будущем</w:t>
      </w:r>
      <w:r>
        <w:rPr>
          <w:spacing w:val="-8"/>
        </w:rPr>
        <w:t xml:space="preserve"> </w:t>
      </w:r>
      <w:r>
        <w:rPr>
          <w:spacing w:val="-2"/>
        </w:rPr>
        <w:t>временах;</w:t>
      </w:r>
    </w:p>
    <w:p>
      <w:pPr>
        <w:pStyle w:val="Style15"/>
        <w:spacing w:lineRule="atLeast" w:line="400" w:before="1" w:after="0"/>
        <w:ind w:left="797" w:right="0" w:hanging="0"/>
        <w:jc w:val="left"/>
        <w:rPr/>
      </w:pPr>
      <w:r>
        <w:rPr/>
        <w:t>правильно употреблять глаголы в изъявительном, повелительном, условном, желательном наклонениях; применять</w:t>
      </w:r>
      <w:r>
        <w:rPr>
          <w:spacing w:val="80"/>
          <w:w w:val="150"/>
        </w:rPr>
        <w:t xml:space="preserve"> </w:t>
      </w:r>
      <w:r>
        <w:rPr/>
        <w:t>нормы</w:t>
      </w:r>
      <w:r>
        <w:rPr>
          <w:spacing w:val="80"/>
          <w:w w:val="150"/>
        </w:rPr>
        <w:t xml:space="preserve"> </w:t>
      </w:r>
      <w:r>
        <w:rPr/>
        <w:t>правописания</w:t>
      </w:r>
      <w:r>
        <w:rPr>
          <w:spacing w:val="80"/>
          <w:w w:val="150"/>
        </w:rPr>
        <w:t xml:space="preserve"> </w:t>
      </w:r>
      <w:r>
        <w:rPr/>
        <w:t>глаголов</w:t>
      </w:r>
      <w:r>
        <w:rPr>
          <w:spacing w:val="80"/>
          <w:w w:val="150"/>
        </w:rPr>
        <w:t xml:space="preserve"> </w:t>
      </w:r>
      <w:r>
        <w:rPr/>
        <w:t>с</w:t>
      </w:r>
      <w:r>
        <w:rPr>
          <w:spacing w:val="80"/>
          <w:w w:val="150"/>
        </w:rPr>
        <w:t xml:space="preserve"> </w:t>
      </w:r>
      <w:r>
        <w:rPr/>
        <w:t>изученными</w:t>
      </w:r>
      <w:r>
        <w:rPr>
          <w:spacing w:val="80"/>
          <w:w w:val="150"/>
        </w:rPr>
        <w:t xml:space="preserve"> </w:t>
      </w:r>
      <w:r>
        <w:rPr/>
        <w:t>орфограммами,</w:t>
      </w:r>
      <w:r>
        <w:rPr>
          <w:spacing w:val="80"/>
          <w:w w:val="150"/>
        </w:rPr>
        <w:t xml:space="preserve"> </w:t>
      </w:r>
      <w:r>
        <w:rPr/>
        <w:t>проводить</w:t>
      </w:r>
      <w:r>
        <w:rPr>
          <w:spacing w:val="80"/>
          <w:w w:val="150"/>
        </w:rPr>
        <w:t xml:space="preserve"> </w:t>
      </w:r>
      <w:r>
        <w:rPr/>
        <w:t>частичный</w:t>
      </w:r>
    </w:p>
    <w:p>
      <w:pPr>
        <w:pStyle w:val="Style15"/>
        <w:spacing w:before="8" w:after="0"/>
        <w:ind w:left="569" w:right="0" w:hanging="0"/>
        <w:jc w:val="left"/>
        <w:rPr/>
      </w:pPr>
      <w:r>
        <w:rPr/>
        <w:t>морфологический</w:t>
      </w:r>
      <w:r>
        <w:rPr>
          <w:spacing w:val="-8"/>
        </w:rPr>
        <w:t xml:space="preserve"> </w:t>
      </w:r>
      <w:r>
        <w:rPr/>
        <w:t>анализ</w:t>
      </w:r>
      <w:r>
        <w:rPr>
          <w:spacing w:val="-7"/>
        </w:rPr>
        <w:t xml:space="preserve"> </w:t>
      </w:r>
      <w:r>
        <w:rPr/>
        <w:t>глаголов</w:t>
      </w:r>
      <w:r>
        <w:rPr>
          <w:spacing w:val="-8"/>
        </w:rPr>
        <w:t xml:space="preserve"> </w:t>
      </w:r>
      <w:r>
        <w:rPr/>
        <w:t>(в</w:t>
      </w:r>
      <w:r>
        <w:rPr>
          <w:spacing w:val="-8"/>
        </w:rPr>
        <w:t xml:space="preserve"> </w:t>
      </w:r>
      <w:r>
        <w:rPr/>
        <w:t>рамках</w:t>
      </w:r>
      <w:r>
        <w:rPr>
          <w:spacing w:val="-8"/>
        </w:rPr>
        <w:t xml:space="preserve"> </w:t>
      </w:r>
      <w:r>
        <w:rPr>
          <w:spacing w:val="-2"/>
        </w:rPr>
        <w:t>изученного);</w:t>
      </w:r>
    </w:p>
    <w:p>
      <w:pPr>
        <w:pStyle w:val="Style15"/>
        <w:spacing w:lineRule="auto" w:line="247" w:before="173" w:after="0"/>
        <w:ind w:left="569" w:right="140" w:firstLine="228"/>
        <w:rPr/>
      </w:pPr>
      <w:r>
        <w:rPr/>
        <w:t>распознавать единицы синтаксиса (словосочетание и предложение), проводить синтаксический анализ словосочетаний и простых предложений, проводить пунктуационный анализ простых осложнённых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практике;</w:t>
      </w:r>
    </w:p>
    <w:p>
      <w:pPr>
        <w:pStyle w:val="Style15"/>
        <w:spacing w:lineRule="auto" w:line="247"/>
        <w:ind w:left="569" w:right="141" w:firstLine="228"/>
        <w:rPr/>
      </w:pPr>
      <w:r>
        <w:rPr/>
        <w:t>распознавать словосочетания по морфологическим свойствам главного слова, простые неосложнённые предложения, простые предложения,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</w:t>
      </w:r>
      <w:r>
        <w:rPr>
          <w:spacing w:val="-2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нераспространённые),</w:t>
      </w:r>
      <w:r>
        <w:rPr>
          <w:spacing w:val="-5"/>
        </w:rPr>
        <w:t xml:space="preserve"> </w:t>
      </w:r>
      <w:r>
        <w:rPr/>
        <w:t>определять</w:t>
      </w:r>
      <w:r>
        <w:rPr>
          <w:spacing w:val="-5"/>
        </w:rPr>
        <w:t xml:space="preserve"> </w:t>
      </w:r>
      <w:r>
        <w:rPr/>
        <w:t>главные</w:t>
      </w:r>
      <w:r>
        <w:rPr>
          <w:spacing w:val="-5"/>
        </w:rPr>
        <w:t xml:space="preserve"> </w:t>
      </w:r>
      <w:r>
        <w:rPr/>
        <w:t>(грамматическую</w:t>
      </w:r>
      <w:r>
        <w:rPr>
          <w:spacing w:val="-3"/>
        </w:rPr>
        <w:t xml:space="preserve"> </w:t>
      </w:r>
      <w:r>
        <w:rPr/>
        <w:t>основу)</w:t>
      </w:r>
      <w:r>
        <w:rPr>
          <w:spacing w:val="-2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 xml:space="preserve">второстепенные члены предложения, морфологические средства выражения второстепенных членов предложения (в рамках </w:t>
      </w:r>
      <w:r>
        <w:rPr>
          <w:spacing w:val="-2"/>
        </w:rPr>
        <w:t>изученного);</w:t>
      </w:r>
    </w:p>
    <w:p>
      <w:pPr>
        <w:pStyle w:val="Style15"/>
        <w:spacing w:lineRule="exact" w:line="404" w:before="25" w:after="0"/>
        <w:ind w:left="797" w:right="147" w:hanging="0"/>
        <w:rPr/>
      </w:pPr>
      <w:r>
        <w:rPr/>
        <w:t>распознавать в предложении обращение, расставлять знаки препинания в предложениях с обращением; соблюдать</w:t>
      </w:r>
      <w:r>
        <w:rPr>
          <w:spacing w:val="34"/>
        </w:rPr>
        <w:t xml:space="preserve"> </w:t>
      </w:r>
      <w:r>
        <w:rPr/>
        <w:t>при</w:t>
      </w:r>
      <w:r>
        <w:rPr>
          <w:spacing w:val="36"/>
        </w:rPr>
        <w:t xml:space="preserve"> </w:t>
      </w:r>
      <w:r>
        <w:rPr/>
        <w:t>письме</w:t>
      </w:r>
      <w:r>
        <w:rPr>
          <w:spacing w:val="34"/>
        </w:rPr>
        <w:t xml:space="preserve"> </w:t>
      </w:r>
      <w:r>
        <w:rPr/>
        <w:t>пунктуационные</w:t>
      </w:r>
      <w:r>
        <w:rPr>
          <w:spacing w:val="36"/>
        </w:rPr>
        <w:t xml:space="preserve"> </w:t>
      </w:r>
      <w:r>
        <w:rPr/>
        <w:t>нормы</w:t>
      </w:r>
      <w:r>
        <w:rPr>
          <w:spacing w:val="35"/>
        </w:rPr>
        <w:t xml:space="preserve"> </w:t>
      </w:r>
      <w:r>
        <w:rPr/>
        <w:t>при</w:t>
      </w:r>
      <w:r>
        <w:rPr>
          <w:spacing w:val="34"/>
        </w:rPr>
        <w:t xml:space="preserve"> </w:t>
      </w:r>
      <w:r>
        <w:rPr/>
        <w:t>постановке</w:t>
      </w:r>
      <w:r>
        <w:rPr>
          <w:spacing w:val="35"/>
        </w:rPr>
        <w:t xml:space="preserve"> </w:t>
      </w:r>
      <w:r>
        <w:rPr/>
        <w:t>знаков</w:t>
      </w:r>
      <w:r>
        <w:rPr>
          <w:spacing w:val="34"/>
        </w:rPr>
        <w:t xml:space="preserve"> </w:t>
      </w:r>
      <w:r>
        <w:rPr/>
        <w:t>препинания</w:t>
      </w:r>
      <w:r>
        <w:rPr>
          <w:spacing w:val="35"/>
        </w:rPr>
        <w:t xml:space="preserve"> </w:t>
      </w:r>
      <w:r>
        <w:rPr/>
        <w:t>в</w:t>
      </w:r>
      <w:r>
        <w:rPr>
          <w:spacing w:val="35"/>
        </w:rPr>
        <w:t xml:space="preserve"> </w:t>
      </w:r>
      <w:r>
        <w:rPr/>
        <w:t>предложениях</w:t>
      </w:r>
      <w:r>
        <w:rPr>
          <w:spacing w:val="33"/>
        </w:rPr>
        <w:t xml:space="preserve"> </w:t>
      </w:r>
      <w:r>
        <w:rPr>
          <w:spacing w:val="-10"/>
        </w:rPr>
        <w:t>с</w:t>
      </w:r>
    </w:p>
    <w:p>
      <w:pPr>
        <w:pStyle w:val="Style15"/>
        <w:spacing w:lineRule="exact" w:line="202" w:before="0" w:after="0"/>
        <w:ind w:left="569" w:right="0" w:hanging="0"/>
        <w:rPr/>
      </w:pPr>
      <w:r>
        <w:rPr/>
        <w:t>однородными</w:t>
      </w:r>
      <w:r>
        <w:rPr>
          <w:spacing w:val="4"/>
        </w:rPr>
        <w:t xml:space="preserve"> </w:t>
      </w:r>
      <w:r>
        <w:rPr/>
        <w:t>членами,</w:t>
      </w:r>
      <w:r>
        <w:rPr>
          <w:spacing w:val="5"/>
        </w:rPr>
        <w:t xml:space="preserve"> </w:t>
      </w:r>
      <w:r>
        <w:rPr/>
        <w:t>связанными</w:t>
      </w:r>
      <w:r>
        <w:rPr>
          <w:spacing w:val="4"/>
        </w:rPr>
        <w:t xml:space="preserve"> </w:t>
      </w:r>
      <w:r>
        <w:rPr/>
        <w:t>бессоюзной</w:t>
      </w:r>
      <w:r>
        <w:rPr>
          <w:spacing w:val="4"/>
        </w:rPr>
        <w:t xml:space="preserve"> </w:t>
      </w:r>
      <w:r>
        <w:rPr/>
        <w:t>связью,</w:t>
      </w:r>
      <w:r>
        <w:rPr>
          <w:spacing w:val="5"/>
        </w:rPr>
        <w:t xml:space="preserve"> </w:t>
      </w:r>
      <w:r>
        <w:rPr/>
        <w:t>одиночным</w:t>
      </w:r>
      <w:r>
        <w:rPr>
          <w:spacing w:val="6"/>
        </w:rPr>
        <w:t xml:space="preserve"> </w:t>
      </w:r>
      <w:r>
        <w:rPr/>
        <w:t>союзом</w:t>
      </w:r>
      <w:r>
        <w:rPr>
          <w:spacing w:val="5"/>
        </w:rPr>
        <w:t xml:space="preserve"> </w:t>
      </w:r>
      <w:r>
        <w:rPr/>
        <w:t>и,</w:t>
      </w:r>
      <w:r>
        <w:rPr>
          <w:spacing w:val="5"/>
        </w:rPr>
        <w:t xml:space="preserve"> </w:t>
      </w:r>
      <w:r>
        <w:rPr/>
        <w:t>союзами</w:t>
      </w:r>
      <w:r>
        <w:rPr>
          <w:spacing w:val="5"/>
        </w:rPr>
        <w:t xml:space="preserve"> </w:t>
      </w:r>
      <w:r>
        <w:rPr/>
        <w:t>а,</w:t>
      </w:r>
      <w:r>
        <w:rPr>
          <w:spacing w:val="5"/>
        </w:rPr>
        <w:t xml:space="preserve"> </w:t>
      </w:r>
      <w:r>
        <w:rPr/>
        <w:t>но,</w:t>
      </w:r>
      <w:r>
        <w:rPr>
          <w:spacing w:val="5"/>
        </w:rPr>
        <w:t xml:space="preserve"> </w:t>
      </w:r>
      <w:r>
        <w:rPr/>
        <w:t>однако,</w:t>
      </w:r>
      <w:r>
        <w:rPr>
          <w:spacing w:val="5"/>
        </w:rPr>
        <w:t xml:space="preserve"> </w:t>
      </w:r>
      <w:r>
        <w:rPr>
          <w:spacing w:val="-2"/>
        </w:rPr>
        <w:t>зато,</w:t>
      </w:r>
    </w:p>
    <w:p>
      <w:pPr>
        <w:pStyle w:val="Style15"/>
        <w:spacing w:lineRule="auto" w:line="247" w:before="10" w:after="0"/>
        <w:ind w:left="569" w:right="140" w:hanging="0"/>
        <w:rPr/>
      </w:pPr>
      <w:r>
        <w:rPr/>
        <w:t>да (в значении и), да (в значении но), с обобщающим словом при однородных членах, с обращением, в предложениях с прямой речью, в сложных предложениях, состоящих из частей, связанных бессоюзной связью и союзами и, но, а, однако, зато, да, оформлять при письме диалог;</w:t>
      </w:r>
    </w:p>
    <w:p>
      <w:pPr>
        <w:pStyle w:val="Style15"/>
        <w:spacing w:before="162" w:after="0"/>
        <w:ind w:left="797" w:right="0" w:hanging="0"/>
        <w:jc w:val="left"/>
        <w:rPr/>
      </w:pPr>
      <w:r>
        <w:rPr/>
        <w:t>проводить</w:t>
      </w:r>
      <w:r>
        <w:rPr>
          <w:spacing w:val="-9"/>
        </w:rPr>
        <w:t xml:space="preserve"> </w:t>
      </w:r>
      <w:r>
        <w:rPr/>
        <w:t>синтаксический</w:t>
      </w:r>
      <w:r>
        <w:rPr>
          <w:spacing w:val="-10"/>
        </w:rPr>
        <w:t xml:space="preserve"> </w:t>
      </w:r>
      <w:r>
        <w:rPr/>
        <w:t>анализ</w:t>
      </w:r>
      <w:r>
        <w:rPr>
          <w:spacing w:val="-8"/>
        </w:rPr>
        <w:t xml:space="preserve"> </w:t>
      </w:r>
      <w:r>
        <w:rPr/>
        <w:t>предложений</w:t>
      </w:r>
      <w:r>
        <w:rPr>
          <w:spacing w:val="-10"/>
        </w:rPr>
        <w:t xml:space="preserve"> </w:t>
      </w:r>
      <w:r>
        <w:rPr/>
        <w:t>(в</w:t>
      </w:r>
      <w:r>
        <w:rPr>
          <w:spacing w:val="-9"/>
        </w:rPr>
        <w:t xml:space="preserve"> </w:t>
      </w:r>
      <w:r>
        <w:rPr/>
        <w:t>рамках</w:t>
      </w:r>
      <w:r>
        <w:rPr>
          <w:spacing w:val="-10"/>
        </w:rPr>
        <w:t xml:space="preserve"> </w:t>
      </w:r>
      <w:r>
        <w:rPr>
          <w:spacing w:val="-2"/>
        </w:rPr>
        <w:t>изученного).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1"/>
        <w:spacing w:lineRule="auto" w:line="247" w:before="171" w:after="0"/>
        <w:ind w:left="569" w:right="136" w:firstLine="228"/>
        <w:jc w:val="both"/>
        <w:rPr/>
      </w:pPr>
      <w:r>
        <w:rPr/>
        <w:t>Предметные результаты изучения родного (башкирского) языка. К концу обучения в 6 классе обучающийся научится:</w:t>
      </w:r>
    </w:p>
    <w:p>
      <w:pPr>
        <w:pStyle w:val="Style15"/>
        <w:spacing w:lineRule="auto" w:line="415" w:before="77" w:after="0"/>
        <w:ind w:left="797" w:right="545" w:hanging="0"/>
        <w:rPr/>
      </w:pPr>
      <w:r>
        <w:rPr/>
        <w:t>характеризовать</w:t>
      </w:r>
      <w:r>
        <w:rPr>
          <w:spacing w:val="-6"/>
        </w:rPr>
        <w:t xml:space="preserve"> </w:t>
      </w:r>
      <w:r>
        <w:rPr/>
        <w:t>функции</w:t>
      </w:r>
      <w:r>
        <w:rPr>
          <w:spacing w:val="-7"/>
        </w:rPr>
        <w:t xml:space="preserve"> </w:t>
      </w:r>
      <w:r>
        <w:rPr/>
        <w:t>башкирского</w:t>
      </w:r>
      <w:r>
        <w:rPr>
          <w:spacing w:val="-5"/>
        </w:rPr>
        <w:t xml:space="preserve"> </w:t>
      </w:r>
      <w:r>
        <w:rPr/>
        <w:t>языка</w:t>
      </w:r>
      <w:r>
        <w:rPr>
          <w:spacing w:val="-6"/>
        </w:rPr>
        <w:t xml:space="preserve"> </w:t>
      </w:r>
      <w:r>
        <w:rPr/>
        <w:t>как</w:t>
      </w:r>
      <w:r>
        <w:rPr>
          <w:spacing w:val="-7"/>
        </w:rPr>
        <w:t xml:space="preserve"> </w:t>
      </w:r>
      <w:r>
        <w:rPr/>
        <w:t>государственного</w:t>
      </w:r>
      <w:r>
        <w:rPr>
          <w:spacing w:val="-5"/>
        </w:rPr>
        <w:t xml:space="preserve"> </w:t>
      </w:r>
      <w:r>
        <w:rPr/>
        <w:t>языка</w:t>
      </w:r>
      <w:r>
        <w:rPr>
          <w:spacing w:val="-6"/>
        </w:rPr>
        <w:t xml:space="preserve"> </w:t>
      </w:r>
      <w:r>
        <w:rPr/>
        <w:t>Республики</w:t>
      </w:r>
      <w:r>
        <w:rPr>
          <w:spacing w:val="-7"/>
        </w:rPr>
        <w:t xml:space="preserve"> </w:t>
      </w:r>
      <w:r>
        <w:rPr/>
        <w:t>Башкортостан; иметь представление о башкирском литературном языке;</w:t>
      </w:r>
    </w:p>
    <w:p>
      <w:pPr>
        <w:pStyle w:val="Style15"/>
        <w:spacing w:lineRule="auto" w:line="247" w:before="4" w:after="0"/>
        <w:ind w:left="569" w:right="138" w:firstLine="228"/>
        <w:rPr/>
      </w:pPr>
      <w:r>
        <w:rPr/>
        <w:t>создавать устные монологические высказывания на основе жизненных наблюдений, чтения научно- 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тему;</w:t>
      </w:r>
    </w:p>
    <w:p>
      <w:pPr>
        <w:pStyle w:val="Style15"/>
        <w:spacing w:before="159" w:after="0"/>
        <w:ind w:left="797" w:right="0" w:hanging="0"/>
        <w:jc w:val="left"/>
        <w:rPr/>
      </w:pPr>
      <w:r>
        <w:rPr/>
        <w:t>участвовать</w:t>
      </w:r>
      <w:r>
        <w:rPr>
          <w:spacing w:val="-8"/>
        </w:rPr>
        <w:t xml:space="preserve"> </w:t>
      </w:r>
      <w:r>
        <w:rPr/>
        <w:t>в</w:t>
      </w:r>
      <w:r>
        <w:rPr>
          <w:spacing w:val="-8"/>
        </w:rPr>
        <w:t xml:space="preserve"> </w:t>
      </w:r>
      <w:r>
        <w:rPr/>
        <w:t>диалоге</w:t>
      </w:r>
      <w:r>
        <w:rPr>
          <w:spacing w:val="-8"/>
        </w:rPr>
        <w:t xml:space="preserve"> </w:t>
      </w:r>
      <w:r>
        <w:rPr/>
        <w:t>(побуждение</w:t>
      </w:r>
      <w:r>
        <w:rPr>
          <w:spacing w:val="-7"/>
        </w:rPr>
        <w:t xml:space="preserve"> </w:t>
      </w:r>
      <w:r>
        <w:rPr/>
        <w:t>к</w:t>
      </w:r>
      <w:r>
        <w:rPr>
          <w:spacing w:val="-7"/>
        </w:rPr>
        <w:t xml:space="preserve"> </w:t>
      </w:r>
      <w:r>
        <w:rPr/>
        <w:t>действию,</w:t>
      </w:r>
      <w:r>
        <w:rPr>
          <w:spacing w:val="-7"/>
        </w:rPr>
        <w:t xml:space="preserve"> </w:t>
      </w:r>
      <w:r>
        <w:rPr/>
        <w:t>обмен</w:t>
      </w:r>
      <w:r>
        <w:rPr>
          <w:spacing w:val="-8"/>
        </w:rPr>
        <w:t xml:space="preserve"> </w:t>
      </w:r>
      <w:r>
        <w:rPr>
          <w:spacing w:val="-2"/>
        </w:rPr>
        <w:t>мнениями);</w:t>
      </w:r>
    </w:p>
    <w:p>
      <w:pPr>
        <w:pStyle w:val="Style15"/>
        <w:spacing w:lineRule="auto" w:line="247" w:before="173" w:after="0"/>
        <w:ind w:left="569" w:right="146" w:firstLine="228"/>
        <w:rPr/>
      </w:pPr>
      <w:r>
        <w:rPr/>
        <w:t>соблюдать нормы ударения в отдельных грамматических формах имён существительных, имён прилагательных, глаголов (в рамках изученного), различать варианты орфоэпической и акцентологической нормы, употреблять слова с учётом произносительных вариантов современной орфоэпической нормы;</w:t>
      </w:r>
    </w:p>
    <w:p>
      <w:pPr>
        <w:pStyle w:val="Style15"/>
        <w:spacing w:lineRule="auto" w:line="247" w:before="163" w:after="0"/>
        <w:ind w:left="569" w:right="146" w:firstLine="228"/>
        <w:rPr/>
      </w:pPr>
      <w:r>
        <w:rPr/>
        <w:t>употреблять имена существительные, имена прилагательные, глагол, местоимения, числительные, наречия, причастия, деепричастия и служебные части речи в соответствии с нормами современного башкирского литературного языка (в рамках изученного);</w:t>
      </w:r>
    </w:p>
    <w:p>
      <w:pPr>
        <w:pStyle w:val="Style15"/>
        <w:spacing w:lineRule="auto" w:line="247" w:before="161" w:after="0"/>
        <w:ind w:left="569" w:right="148" w:firstLine="228"/>
        <w:rPr/>
      </w:pPr>
      <w:r>
        <w:rPr/>
        <w:t>соблюдать нормы ударения в вопросительных местоимениях, в усилительных частицах, в</w:t>
      </w:r>
      <w:r>
        <w:rPr>
          <w:spacing w:val="40"/>
        </w:rPr>
        <w:t xml:space="preserve"> </w:t>
      </w:r>
      <w:r>
        <w:rPr/>
        <w:t>вопросительных местоимениях;</w:t>
      </w:r>
    </w:p>
    <w:p>
      <w:pPr>
        <w:pStyle w:val="Style15"/>
        <w:ind w:left="797" w:right="0" w:hanging="0"/>
        <w:jc w:val="left"/>
        <w:rPr/>
      </w:pPr>
      <w:r>
        <w:rPr/>
        <w:t>соблюдать</w:t>
      </w:r>
      <w:r>
        <w:rPr>
          <w:spacing w:val="-10"/>
        </w:rPr>
        <w:t xml:space="preserve"> </w:t>
      </w:r>
      <w:r>
        <w:rPr/>
        <w:t>нормы</w:t>
      </w:r>
      <w:r>
        <w:rPr>
          <w:spacing w:val="-8"/>
        </w:rPr>
        <w:t xml:space="preserve"> </w:t>
      </w:r>
      <w:r>
        <w:rPr/>
        <w:t>ударения</w:t>
      </w:r>
      <w:r>
        <w:rPr>
          <w:spacing w:val="-8"/>
        </w:rPr>
        <w:t xml:space="preserve"> </w:t>
      </w:r>
      <w:r>
        <w:rPr/>
        <w:t>в</w:t>
      </w:r>
      <w:r>
        <w:rPr>
          <w:spacing w:val="-10"/>
        </w:rPr>
        <w:t xml:space="preserve"> </w:t>
      </w:r>
      <w:r>
        <w:rPr/>
        <w:t>глаголах,</w:t>
      </w:r>
      <w:r>
        <w:rPr>
          <w:spacing w:val="-10"/>
        </w:rPr>
        <w:t xml:space="preserve"> </w:t>
      </w:r>
      <w:r>
        <w:rPr/>
        <w:t>причастиях,</w:t>
      </w:r>
      <w:r>
        <w:rPr>
          <w:spacing w:val="-10"/>
        </w:rPr>
        <w:t xml:space="preserve"> </w:t>
      </w:r>
      <w:r>
        <w:rPr/>
        <w:t>деепричастиях,</w:t>
      </w:r>
      <w:r>
        <w:rPr>
          <w:spacing w:val="-9"/>
        </w:rPr>
        <w:t xml:space="preserve"> </w:t>
      </w:r>
      <w:r>
        <w:rPr>
          <w:spacing w:val="-2"/>
        </w:rPr>
        <w:t>наречиях;</w:t>
      </w:r>
    </w:p>
    <w:p>
      <w:pPr>
        <w:pStyle w:val="Style15"/>
        <w:spacing w:lineRule="auto" w:line="247" w:before="173" w:after="0"/>
        <w:ind w:left="569" w:right="140" w:firstLine="228"/>
        <w:rPr/>
      </w:pPr>
      <w:r>
        <w:rPr/>
        <w:t>употреблять служебные части речи в соответствии с их значением и стилистическими особенностями, соблюдать нормы правописания служебных частей речи;</w:t>
      </w:r>
    </w:p>
    <w:p>
      <w:pPr>
        <w:pStyle w:val="Style15"/>
        <w:spacing w:lineRule="exact" w:line="404" w:before="26" w:after="0"/>
        <w:ind w:left="797" w:right="0" w:hanging="0"/>
        <w:jc w:val="left"/>
        <w:rPr/>
      </w:pPr>
      <w:r>
        <w:rPr/>
        <w:t>выявлять, анализировать и исправлять типичные речевые ошибки в устной и письменной речи; анализировать</w:t>
      </w:r>
      <w:r>
        <w:rPr>
          <w:spacing w:val="6"/>
        </w:rPr>
        <w:t xml:space="preserve"> </w:t>
      </w:r>
      <w:r>
        <w:rPr/>
        <w:t>и</w:t>
      </w:r>
      <w:r>
        <w:rPr>
          <w:spacing w:val="5"/>
        </w:rPr>
        <w:t xml:space="preserve"> </w:t>
      </w:r>
      <w:r>
        <w:rPr/>
        <w:t>оценивать</w:t>
      </w:r>
      <w:r>
        <w:rPr>
          <w:spacing w:val="6"/>
        </w:rPr>
        <w:t xml:space="preserve"> </w:t>
      </w:r>
      <w:r>
        <w:rPr/>
        <w:t>с</w:t>
      </w:r>
      <w:r>
        <w:rPr>
          <w:spacing w:val="4"/>
        </w:rPr>
        <w:t xml:space="preserve"> </w:t>
      </w:r>
      <w:r>
        <w:rPr/>
        <w:t>точки</w:t>
      </w:r>
      <w:r>
        <w:rPr>
          <w:spacing w:val="6"/>
        </w:rPr>
        <w:t xml:space="preserve"> </w:t>
      </w:r>
      <w:r>
        <w:rPr/>
        <w:t>зрения</w:t>
      </w:r>
      <w:r>
        <w:rPr>
          <w:spacing w:val="6"/>
        </w:rPr>
        <w:t xml:space="preserve"> </w:t>
      </w:r>
      <w:r>
        <w:rPr/>
        <w:t>норм</w:t>
      </w:r>
      <w:r>
        <w:rPr>
          <w:spacing w:val="5"/>
        </w:rPr>
        <w:t xml:space="preserve"> </w:t>
      </w:r>
      <w:r>
        <w:rPr/>
        <w:t>современного</w:t>
      </w:r>
      <w:r>
        <w:rPr>
          <w:spacing w:val="5"/>
        </w:rPr>
        <w:t xml:space="preserve"> </w:t>
      </w:r>
      <w:r>
        <w:rPr/>
        <w:t>башкирского</w:t>
      </w:r>
      <w:r>
        <w:rPr>
          <w:spacing w:val="6"/>
        </w:rPr>
        <w:t xml:space="preserve"> </w:t>
      </w:r>
      <w:r>
        <w:rPr/>
        <w:t>литературного</w:t>
      </w:r>
      <w:r>
        <w:rPr>
          <w:spacing w:val="5"/>
        </w:rPr>
        <w:t xml:space="preserve"> </w:t>
      </w:r>
      <w:r>
        <w:rPr/>
        <w:t>языка</w:t>
      </w:r>
      <w:r>
        <w:rPr>
          <w:spacing w:val="13"/>
        </w:rPr>
        <w:t xml:space="preserve"> </w:t>
      </w:r>
      <w:r>
        <w:rPr>
          <w:spacing w:val="-2"/>
        </w:rPr>
        <w:t>чужую</w:t>
      </w:r>
    </w:p>
    <w:p>
      <w:pPr>
        <w:pStyle w:val="Style15"/>
        <w:spacing w:lineRule="exact" w:line="202" w:before="0" w:after="0"/>
        <w:ind w:left="569" w:right="0" w:hanging="0"/>
        <w:jc w:val="left"/>
        <w:rPr/>
      </w:pPr>
      <w:r>
        <w:rPr/>
        <w:t>и</w:t>
      </w:r>
      <w:r>
        <w:rPr>
          <w:spacing w:val="12"/>
        </w:rPr>
        <w:t xml:space="preserve"> </w:t>
      </w:r>
      <w:r>
        <w:rPr/>
        <w:t>собственную</w:t>
      </w:r>
      <w:r>
        <w:rPr>
          <w:spacing w:val="13"/>
        </w:rPr>
        <w:t xml:space="preserve"> </w:t>
      </w:r>
      <w:r>
        <w:rPr/>
        <w:t>речь</w:t>
      </w:r>
      <w:r>
        <w:rPr>
          <w:spacing w:val="13"/>
        </w:rPr>
        <w:t xml:space="preserve"> </w:t>
      </w:r>
      <w:r>
        <w:rPr/>
        <w:t>(в</w:t>
      </w:r>
      <w:r>
        <w:rPr>
          <w:spacing w:val="12"/>
        </w:rPr>
        <w:t xml:space="preserve"> </w:t>
      </w:r>
      <w:r>
        <w:rPr/>
        <w:t>рамках</w:t>
      </w:r>
      <w:r>
        <w:rPr>
          <w:spacing w:val="13"/>
        </w:rPr>
        <w:t xml:space="preserve"> </w:t>
      </w:r>
      <w:r>
        <w:rPr/>
        <w:t>изученного),</w:t>
      </w:r>
      <w:r>
        <w:rPr>
          <w:spacing w:val="13"/>
        </w:rPr>
        <w:t xml:space="preserve"> </w:t>
      </w:r>
      <w:r>
        <w:rPr/>
        <w:t>корректировать</w:t>
      </w:r>
      <w:r>
        <w:rPr>
          <w:spacing w:val="13"/>
        </w:rPr>
        <w:t xml:space="preserve"> </w:t>
      </w:r>
      <w:r>
        <w:rPr/>
        <w:t>свою</w:t>
      </w:r>
      <w:r>
        <w:rPr>
          <w:spacing w:val="13"/>
        </w:rPr>
        <w:t xml:space="preserve"> </w:t>
      </w:r>
      <w:r>
        <w:rPr/>
        <w:t>речь</w:t>
      </w:r>
      <w:r>
        <w:rPr>
          <w:spacing w:val="13"/>
        </w:rPr>
        <w:t xml:space="preserve"> </w:t>
      </w:r>
      <w:r>
        <w:rPr/>
        <w:t>с</w:t>
      </w:r>
      <w:r>
        <w:rPr>
          <w:spacing w:val="16"/>
        </w:rPr>
        <w:t xml:space="preserve"> </w:t>
      </w:r>
      <w:r>
        <w:rPr/>
        <w:t>учётом</w:t>
      </w:r>
      <w:r>
        <w:rPr>
          <w:spacing w:val="14"/>
        </w:rPr>
        <w:t xml:space="preserve"> </w:t>
      </w:r>
      <w:r>
        <w:rPr/>
        <w:t>её</w:t>
      </w:r>
      <w:r>
        <w:rPr>
          <w:spacing w:val="13"/>
        </w:rPr>
        <w:t xml:space="preserve"> </w:t>
      </w:r>
      <w:r>
        <w:rPr/>
        <w:t>соответствия</w:t>
      </w:r>
      <w:r>
        <w:rPr>
          <w:spacing w:val="13"/>
        </w:rPr>
        <w:t xml:space="preserve"> </w:t>
      </w:r>
      <w:r>
        <w:rPr>
          <w:spacing w:val="-2"/>
        </w:rPr>
        <w:t>основным</w:t>
      </w:r>
    </w:p>
    <w:p>
      <w:pPr>
        <w:pStyle w:val="Style15"/>
        <w:spacing w:before="8" w:after="0"/>
        <w:ind w:left="569" w:right="0" w:hanging="0"/>
        <w:jc w:val="left"/>
        <w:rPr/>
      </w:pPr>
      <w:r>
        <w:rPr/>
        <w:t>нормам</w:t>
      </w:r>
      <w:r>
        <w:rPr>
          <w:spacing w:val="-12"/>
        </w:rPr>
        <w:t xml:space="preserve"> </w:t>
      </w:r>
      <w:r>
        <w:rPr/>
        <w:t>современного</w:t>
      </w:r>
      <w:r>
        <w:rPr>
          <w:spacing w:val="-11"/>
        </w:rPr>
        <w:t xml:space="preserve"> </w:t>
      </w:r>
      <w:r>
        <w:rPr/>
        <w:t>литературного</w:t>
      </w:r>
      <w:r>
        <w:rPr>
          <w:spacing w:val="-11"/>
        </w:rPr>
        <w:t xml:space="preserve"> </w:t>
      </w:r>
      <w:r>
        <w:rPr>
          <w:spacing w:val="-2"/>
        </w:rPr>
        <w:t>языка;</w:t>
      </w:r>
    </w:p>
    <w:p>
      <w:pPr>
        <w:pStyle w:val="Style15"/>
        <w:spacing w:lineRule="auto" w:line="247" w:before="173" w:after="0"/>
        <w:ind w:left="569" w:right="145" w:firstLine="228"/>
        <w:rPr/>
      </w:pPr>
      <w:r>
        <w:rPr/>
        <w:t>соблюдать</w:t>
      </w:r>
      <w:r>
        <w:rPr>
          <w:spacing w:val="-5"/>
        </w:rPr>
        <w:t xml:space="preserve"> </w:t>
      </w:r>
      <w:r>
        <w:rPr/>
        <w:t>башкирскую</w:t>
      </w:r>
      <w:r>
        <w:rPr>
          <w:spacing w:val="-5"/>
        </w:rPr>
        <w:t xml:space="preserve"> </w:t>
      </w:r>
      <w:r>
        <w:rPr/>
        <w:t>этикетную</w:t>
      </w:r>
      <w:r>
        <w:rPr>
          <w:spacing w:val="-3"/>
        </w:rPr>
        <w:t xml:space="preserve"> </w:t>
      </w:r>
      <w:r>
        <w:rPr/>
        <w:t>вербальную</w:t>
      </w:r>
      <w:r>
        <w:rPr>
          <w:spacing w:val="-3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невербальную</w:t>
      </w:r>
      <w:r>
        <w:rPr>
          <w:spacing w:val="-5"/>
        </w:rPr>
        <w:t xml:space="preserve"> </w:t>
      </w:r>
      <w:r>
        <w:rPr/>
        <w:t>манеру</w:t>
      </w:r>
      <w:r>
        <w:rPr>
          <w:spacing w:val="-8"/>
        </w:rPr>
        <w:t xml:space="preserve"> </w:t>
      </w:r>
      <w:r>
        <w:rPr/>
        <w:t>общения,</w:t>
      </w:r>
      <w:r>
        <w:rPr>
          <w:spacing w:val="-3"/>
        </w:rPr>
        <w:t xml:space="preserve"> </w:t>
      </w:r>
      <w:r>
        <w:rPr/>
        <w:t>использовать</w:t>
      </w:r>
      <w:r>
        <w:rPr>
          <w:spacing w:val="-3"/>
        </w:rPr>
        <w:t xml:space="preserve"> </w:t>
      </w:r>
      <w:r>
        <w:rPr/>
        <w:t>принципы этикетного общения, лежащие в основе национального башкирского речевого этикета, этикетные формулы начала и конца общения, похвалы и комплимента, благодарности, сочувствия, утешения и других;</w:t>
      </w:r>
    </w:p>
    <w:p>
      <w:pPr>
        <w:pStyle w:val="Style15"/>
        <w:spacing w:before="159" w:after="0"/>
        <w:ind w:left="797" w:right="0" w:hanging="0"/>
        <w:jc w:val="left"/>
        <w:rPr/>
      </w:pPr>
      <w:r>
        <w:rPr/>
        <w:t>анализировать</w:t>
      </w:r>
      <w:r>
        <w:rPr>
          <w:spacing w:val="-6"/>
        </w:rPr>
        <w:t xml:space="preserve"> </w:t>
      </w:r>
      <w:r>
        <w:rPr/>
        <w:t>текст</w:t>
      </w:r>
      <w:r>
        <w:rPr>
          <w:spacing w:val="-9"/>
        </w:rPr>
        <w:t xml:space="preserve"> </w:t>
      </w:r>
      <w:r>
        <w:rPr/>
        <w:t>с</w:t>
      </w:r>
      <w:r>
        <w:rPr>
          <w:spacing w:val="-7"/>
        </w:rPr>
        <w:t xml:space="preserve"> </w:t>
      </w:r>
      <w:r>
        <w:rPr/>
        <w:t>точки</w:t>
      </w:r>
      <w:r>
        <w:rPr>
          <w:spacing w:val="-7"/>
        </w:rPr>
        <w:t xml:space="preserve"> </w:t>
      </w:r>
      <w:r>
        <w:rPr/>
        <w:t>зрения</w:t>
      </w:r>
      <w:r>
        <w:rPr>
          <w:spacing w:val="-8"/>
        </w:rPr>
        <w:t xml:space="preserve"> </w:t>
      </w:r>
      <w:r>
        <w:rPr/>
        <w:t>его</w:t>
      </w:r>
      <w:r>
        <w:rPr>
          <w:spacing w:val="-6"/>
        </w:rPr>
        <w:t xml:space="preserve"> </w:t>
      </w:r>
      <w:r>
        <w:rPr/>
        <w:t>соответствия</w:t>
      </w:r>
      <w:r>
        <w:rPr>
          <w:spacing w:val="-9"/>
        </w:rPr>
        <w:t xml:space="preserve"> </w:t>
      </w:r>
      <w:r>
        <w:rPr/>
        <w:t>основным</w:t>
      </w:r>
      <w:r>
        <w:rPr>
          <w:spacing w:val="-6"/>
        </w:rPr>
        <w:t xml:space="preserve"> </w:t>
      </w:r>
      <w:r>
        <w:rPr>
          <w:spacing w:val="-2"/>
        </w:rPr>
        <w:t>признакам;</w:t>
      </w:r>
    </w:p>
    <w:p>
      <w:pPr>
        <w:pStyle w:val="Style15"/>
        <w:spacing w:before="171" w:after="0"/>
        <w:ind w:left="797" w:right="0" w:hanging="0"/>
        <w:jc w:val="left"/>
        <w:rPr/>
      </w:pPr>
      <w:r>
        <w:rPr/>
        <w:t>с</w:t>
      </w:r>
      <w:r>
        <w:rPr>
          <w:spacing w:val="-7"/>
        </w:rPr>
        <w:t xml:space="preserve"> </w:t>
      </w:r>
      <w:r>
        <w:rPr/>
        <w:t>точки</w:t>
      </w:r>
      <w:r>
        <w:rPr>
          <w:spacing w:val="-7"/>
        </w:rPr>
        <w:t xml:space="preserve"> </w:t>
      </w:r>
      <w:r>
        <w:rPr/>
        <w:t>зрения</w:t>
      </w:r>
      <w:r>
        <w:rPr>
          <w:spacing w:val="-8"/>
        </w:rPr>
        <w:t xml:space="preserve"> </w:t>
      </w:r>
      <w:r>
        <w:rPr/>
        <w:t>его</w:t>
      </w:r>
      <w:r>
        <w:rPr>
          <w:spacing w:val="-5"/>
        </w:rPr>
        <w:t xml:space="preserve"> </w:t>
      </w:r>
      <w:r>
        <w:rPr/>
        <w:t>принадлежности</w:t>
      </w:r>
      <w:r>
        <w:rPr>
          <w:spacing w:val="-8"/>
        </w:rPr>
        <w:t xml:space="preserve"> </w:t>
      </w:r>
      <w:r>
        <w:rPr/>
        <w:t>к</w:t>
      </w:r>
      <w:r>
        <w:rPr>
          <w:spacing w:val="-7"/>
        </w:rPr>
        <w:t xml:space="preserve"> </w:t>
      </w:r>
      <w:r>
        <w:rPr/>
        <w:t>функционально-смысловому</w:t>
      </w:r>
      <w:r>
        <w:rPr>
          <w:spacing w:val="-10"/>
        </w:rPr>
        <w:t xml:space="preserve"> </w:t>
      </w:r>
      <w:r>
        <w:rPr/>
        <w:t>типу</w:t>
      </w:r>
      <w:r>
        <w:rPr>
          <w:spacing w:val="-8"/>
        </w:rPr>
        <w:t xml:space="preserve"> </w:t>
      </w:r>
      <w:r>
        <w:rPr>
          <w:spacing w:val="-2"/>
        </w:rPr>
        <w:t>речи;</w:t>
      </w:r>
    </w:p>
    <w:p>
      <w:pPr>
        <w:pStyle w:val="Style15"/>
        <w:spacing w:lineRule="auto" w:line="247" w:before="173" w:after="0"/>
        <w:ind w:left="569" w:right="141" w:firstLine="228"/>
        <w:rPr/>
      </w:pPr>
      <w:r>
        <w:rPr/>
        <w:t>характеризовать тексты различных функционально-смысловых типов речи, характеризовать особенности описания как типа речи (описание внешности человека, помещения, природы, местности, действий);</w:t>
      </w:r>
    </w:p>
    <w:p>
      <w:pPr>
        <w:pStyle w:val="Style15"/>
        <w:spacing w:lineRule="auto" w:line="247" w:before="164" w:after="0"/>
        <w:ind w:left="569" w:right="147" w:firstLine="228"/>
        <w:rPr/>
      </w:pPr>
      <w:r>
        <w:rPr/>
        <w:t>выявлять средства связи предложений в тексте, в том числе притяжательные и указательные</w:t>
      </w:r>
      <w:r>
        <w:rPr>
          <w:spacing w:val="40"/>
        </w:rPr>
        <w:t xml:space="preserve"> </w:t>
      </w:r>
      <w:r>
        <w:rPr/>
        <w:t>местоимения, видовременную соотнесённость глагольных форм;</w:t>
      </w:r>
    </w:p>
    <w:p>
      <w:pPr>
        <w:pStyle w:val="Style15"/>
        <w:spacing w:lineRule="auto" w:line="247" w:before="167" w:after="0"/>
        <w:ind w:left="569" w:right="144" w:firstLine="228"/>
        <w:rPr/>
      </w:pPr>
      <w:r>
        <w:rPr/>
        <w:t>применять</w:t>
      </w:r>
      <w:r>
        <w:rPr>
          <w:spacing w:val="-1"/>
        </w:rPr>
        <w:t xml:space="preserve"> </w:t>
      </w:r>
      <w:r>
        <w:rPr/>
        <w:t>знания</w:t>
      </w:r>
      <w:r>
        <w:rPr>
          <w:spacing w:val="-1"/>
        </w:rPr>
        <w:t xml:space="preserve"> </w:t>
      </w:r>
      <w:r>
        <w:rPr/>
        <w:t>о функционально-смысловых</w:t>
      </w:r>
      <w:r>
        <w:rPr>
          <w:spacing w:val="-2"/>
        </w:rPr>
        <w:t xml:space="preserve"> </w:t>
      </w:r>
      <w:r>
        <w:rPr/>
        <w:t>типах</w:t>
      </w:r>
      <w:r>
        <w:rPr>
          <w:spacing w:val="-2"/>
        </w:rPr>
        <w:t xml:space="preserve"> </w:t>
      </w:r>
      <w:r>
        <w:rPr/>
        <w:t>речи</w:t>
      </w:r>
      <w:r>
        <w:rPr>
          <w:spacing w:val="-2"/>
        </w:rPr>
        <w:t xml:space="preserve"> </w:t>
      </w:r>
      <w:r>
        <w:rPr/>
        <w:t>при выполнении</w:t>
      </w:r>
      <w:r>
        <w:rPr>
          <w:spacing w:val="-2"/>
        </w:rPr>
        <w:t xml:space="preserve"> </w:t>
      </w:r>
      <w:r>
        <w:rPr/>
        <w:t>анализа различных</w:t>
      </w:r>
      <w:r>
        <w:rPr>
          <w:spacing w:val="-2"/>
        </w:rPr>
        <w:t xml:space="preserve"> </w:t>
      </w:r>
      <w:r>
        <w:rPr/>
        <w:t>видов</w:t>
      </w:r>
      <w:r>
        <w:rPr>
          <w:spacing w:val="-1"/>
        </w:rPr>
        <w:t xml:space="preserve"> </w:t>
      </w:r>
      <w:r>
        <w:rPr/>
        <w:t>и в речевой практике, использовать знание основных признаков текста в практике создания собственного</w:t>
      </w:r>
      <w:r>
        <w:rPr>
          <w:spacing w:val="40"/>
        </w:rPr>
        <w:t xml:space="preserve"> </w:t>
      </w:r>
      <w:r>
        <w:rPr>
          <w:spacing w:val="-2"/>
        </w:rPr>
        <w:t>текста;</w:t>
      </w:r>
    </w:p>
    <w:p>
      <w:pPr>
        <w:pStyle w:val="Style15"/>
        <w:spacing w:lineRule="auto" w:line="247" w:before="164" w:after="0"/>
        <w:ind w:left="569" w:right="148" w:firstLine="228"/>
        <w:rPr/>
      </w:pPr>
      <w:r>
        <w:rPr/>
        <w:t>проводить смысловой анализ текста, его композиционных особенностей, определять количество</w:t>
      </w:r>
      <w:r>
        <w:rPr>
          <w:spacing w:val="40"/>
        </w:rPr>
        <w:t xml:space="preserve"> </w:t>
      </w:r>
      <w:r>
        <w:rPr/>
        <w:t>микротем и абзацев;</w:t>
      </w:r>
    </w:p>
    <w:p>
      <w:pPr>
        <w:pStyle w:val="Style15"/>
        <w:spacing w:lineRule="auto" w:line="247"/>
        <w:ind w:left="569" w:right="141" w:firstLine="228"/>
        <w:rPr/>
      </w:pPr>
      <w:r>
        <w:rPr/>
        <w:t>создавать</w:t>
      </w:r>
      <w:r>
        <w:rPr>
          <w:spacing w:val="-1"/>
        </w:rPr>
        <w:t xml:space="preserve"> </w:t>
      </w:r>
      <w:r>
        <w:rPr/>
        <w:t>тексты различных функционально-смысловых типов</w:t>
      </w:r>
      <w:r>
        <w:rPr>
          <w:spacing w:val="-1"/>
        </w:rPr>
        <w:t xml:space="preserve"> </w:t>
      </w:r>
      <w:r>
        <w:rPr/>
        <w:t>речи (повествование, описание внешности человека, помещения, природы, местности, действий);</w:t>
      </w:r>
    </w:p>
    <w:p>
      <w:pPr>
        <w:pStyle w:val="Style15"/>
        <w:spacing w:lineRule="auto" w:line="247" w:before="167" w:after="0"/>
        <w:ind w:left="569" w:right="141" w:firstLine="228"/>
        <w:rPr/>
      </w:pPr>
      <w:r>
        <w:rPr/>
        <w:t>работать с текстом: составлять план прочитанного текста (простой, сложный,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247"/>
        <w:ind w:left="569" w:right="141" w:firstLine="228"/>
        <w:rPr/>
      </w:pPr>
      <w:r>
        <w:rPr/>
        <w:t xml:space="preserve">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(рассказ, заявление, расписка, словарная статья, научное </w:t>
      </w:r>
      <w:r>
        <w:rPr>
          <w:spacing w:val="-2"/>
        </w:rPr>
        <w:t>сообщение);</w:t>
      </w:r>
    </w:p>
    <w:p>
      <w:pPr>
        <w:pStyle w:val="Style15"/>
        <w:spacing w:lineRule="auto" w:line="247" w:before="79" w:after="0"/>
        <w:ind w:left="569" w:right="144" w:firstLine="228"/>
        <w:rPr/>
      </w:pPr>
      <w:r>
        <w:rPr/>
        <w:t>применять знания об официально-деловом и научном стиле при выполнении языкового анализа различных видов и в речевой практике;</w:t>
      </w:r>
    </w:p>
    <w:p>
      <w:pPr>
        <w:pStyle w:val="Style15"/>
        <w:spacing w:lineRule="auto" w:line="247" w:before="168" w:after="0"/>
        <w:ind w:left="569" w:right="138" w:firstLine="228"/>
        <w:rPr/>
      </w:pPr>
      <w:r>
        <w:rPr/>
        <w:t>различать слова с точки зрения их происхождения: исконно башкирские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слова;</w:t>
      </w:r>
    </w:p>
    <w:p>
      <w:pPr>
        <w:pStyle w:val="Style15"/>
        <w:spacing w:lineRule="auto" w:line="247"/>
        <w:ind w:left="569" w:right="147" w:firstLine="228"/>
        <w:rPr/>
      </w:pPr>
      <w:r>
        <w:rPr/>
        <w:t xml:space="preserve">распознавать в тексте фразеологизмы, определять их значения, характеризовать ситуацию употребления </w:t>
      </w:r>
      <w:r>
        <w:rPr>
          <w:spacing w:val="-2"/>
        </w:rPr>
        <w:t>фразеологизма;</w:t>
      </w:r>
    </w:p>
    <w:p>
      <w:pPr>
        <w:pStyle w:val="Style15"/>
        <w:spacing w:before="162" w:after="0"/>
        <w:ind w:left="797" w:right="0" w:hanging="0"/>
        <w:rPr/>
      </w:pPr>
      <w:r>
        <w:rPr/>
        <w:t>определять</w:t>
      </w:r>
      <w:r>
        <w:rPr>
          <w:spacing w:val="-6"/>
        </w:rPr>
        <w:t xml:space="preserve"> </w:t>
      </w:r>
      <w:r>
        <w:rPr/>
        <w:t>крылатые</w:t>
      </w:r>
      <w:r>
        <w:rPr>
          <w:spacing w:val="-6"/>
        </w:rPr>
        <w:t xml:space="preserve"> </w:t>
      </w:r>
      <w:r>
        <w:rPr/>
        <w:t>слова</w:t>
      </w:r>
      <w:r>
        <w:rPr>
          <w:spacing w:val="-4"/>
        </w:rPr>
        <w:t xml:space="preserve"> </w:t>
      </w:r>
      <w:r>
        <w:rPr/>
        <w:t>и</w:t>
      </w:r>
      <w:r>
        <w:rPr>
          <w:spacing w:val="-7"/>
        </w:rPr>
        <w:t xml:space="preserve"> </w:t>
      </w:r>
      <w:r>
        <w:rPr>
          <w:spacing w:val="-2"/>
        </w:rPr>
        <w:t>афоризмы;</w:t>
      </w:r>
    </w:p>
    <w:p>
      <w:pPr>
        <w:pStyle w:val="Style15"/>
        <w:spacing w:lineRule="auto" w:line="247" w:before="173" w:after="0"/>
        <w:ind w:left="569" w:right="146" w:firstLine="228"/>
        <w:rPr/>
      </w:pPr>
      <w:r>
        <w:rPr/>
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словоупотребления, использовать толковые словари;</w:t>
      </w:r>
    </w:p>
    <w:p>
      <w:pPr>
        <w:pStyle w:val="Style15"/>
        <w:spacing w:lineRule="exact" w:line="400" w:before="28" w:after="0"/>
        <w:ind w:left="797" w:right="148" w:hanging="0"/>
        <w:rPr/>
      </w:pPr>
      <w:r>
        <w:rPr/>
        <w:t>распознавать формообразующие и словообразующие морфемы в слове, выделять производящую основу; определять</w:t>
      </w:r>
      <w:r>
        <w:rPr>
          <w:spacing w:val="50"/>
        </w:rPr>
        <w:t xml:space="preserve"> </w:t>
      </w:r>
      <w:r>
        <w:rPr/>
        <w:t>способы</w:t>
      </w:r>
      <w:r>
        <w:rPr>
          <w:spacing w:val="50"/>
        </w:rPr>
        <w:t xml:space="preserve"> </w:t>
      </w:r>
      <w:r>
        <w:rPr/>
        <w:t>словообразования,</w:t>
      </w:r>
      <w:r>
        <w:rPr>
          <w:spacing w:val="52"/>
        </w:rPr>
        <w:t xml:space="preserve"> </w:t>
      </w:r>
      <w:r>
        <w:rPr/>
        <w:t>проводить</w:t>
      </w:r>
      <w:r>
        <w:rPr>
          <w:spacing w:val="50"/>
        </w:rPr>
        <w:t xml:space="preserve"> </w:t>
      </w:r>
      <w:r>
        <w:rPr/>
        <w:t>морфемный</w:t>
      </w:r>
      <w:r>
        <w:rPr>
          <w:spacing w:val="49"/>
        </w:rPr>
        <w:t xml:space="preserve"> </w:t>
      </w:r>
      <w:r>
        <w:rPr/>
        <w:t>и</w:t>
      </w:r>
      <w:r>
        <w:rPr>
          <w:spacing w:val="51"/>
        </w:rPr>
        <w:t xml:space="preserve"> </w:t>
      </w:r>
      <w:r>
        <w:rPr/>
        <w:t>словообразовательный</w:t>
      </w:r>
      <w:r>
        <w:rPr>
          <w:spacing w:val="49"/>
        </w:rPr>
        <w:t xml:space="preserve"> </w:t>
      </w:r>
      <w:r>
        <w:rPr/>
        <w:t>анализ</w:t>
      </w:r>
      <w:r>
        <w:rPr>
          <w:spacing w:val="50"/>
        </w:rPr>
        <w:t xml:space="preserve"> </w:t>
      </w:r>
      <w:r>
        <w:rPr>
          <w:spacing w:val="-2"/>
        </w:rPr>
        <w:t>слов,</w:t>
      </w:r>
    </w:p>
    <w:p>
      <w:pPr>
        <w:pStyle w:val="Style15"/>
        <w:spacing w:lineRule="exact" w:line="202" w:before="0" w:after="0"/>
        <w:ind w:left="569" w:right="0" w:hanging="0"/>
        <w:rPr/>
      </w:pPr>
      <w:r>
        <w:rPr/>
        <w:t>применять</w:t>
      </w:r>
      <w:r>
        <w:rPr>
          <w:spacing w:val="-8"/>
        </w:rPr>
        <w:t xml:space="preserve"> </w:t>
      </w:r>
      <w:r>
        <w:rPr/>
        <w:t>знания</w:t>
      </w:r>
      <w:r>
        <w:rPr>
          <w:spacing w:val="-9"/>
        </w:rPr>
        <w:t xml:space="preserve"> </w:t>
      </w:r>
      <w:r>
        <w:rPr/>
        <w:t>по</w:t>
      </w:r>
      <w:r>
        <w:rPr>
          <w:spacing w:val="-8"/>
        </w:rPr>
        <w:t xml:space="preserve"> </w:t>
      </w:r>
      <w:r>
        <w:rPr/>
        <w:t>морфемике</w:t>
      </w:r>
      <w:r>
        <w:rPr>
          <w:spacing w:val="-5"/>
        </w:rPr>
        <w:t xml:space="preserve"> </w:t>
      </w:r>
      <w:r>
        <w:rPr/>
        <w:t>и</w:t>
      </w:r>
      <w:r>
        <w:rPr>
          <w:spacing w:val="-9"/>
        </w:rPr>
        <w:t xml:space="preserve"> </w:t>
      </w:r>
      <w:r>
        <w:rPr/>
        <w:t>словообразованию</w:t>
      </w:r>
      <w:r>
        <w:rPr>
          <w:spacing w:val="-6"/>
        </w:rPr>
        <w:t xml:space="preserve"> </w:t>
      </w:r>
      <w:r>
        <w:rPr/>
        <w:t>при</w:t>
      </w:r>
      <w:r>
        <w:rPr>
          <w:spacing w:val="-9"/>
        </w:rPr>
        <w:t xml:space="preserve"> </w:t>
      </w:r>
      <w:r>
        <w:rPr/>
        <w:t>выполнении</w:t>
      </w:r>
      <w:r>
        <w:rPr>
          <w:spacing w:val="-9"/>
        </w:rPr>
        <w:t xml:space="preserve"> </w:t>
      </w:r>
      <w:r>
        <w:rPr/>
        <w:t>языкового</w:t>
      </w:r>
      <w:r>
        <w:rPr>
          <w:spacing w:val="-7"/>
        </w:rPr>
        <w:t xml:space="preserve"> </w:t>
      </w:r>
      <w:r>
        <w:rPr/>
        <w:t>анализа</w:t>
      </w:r>
      <w:r>
        <w:rPr>
          <w:spacing w:val="-8"/>
        </w:rPr>
        <w:t xml:space="preserve"> </w:t>
      </w:r>
      <w:r>
        <w:rPr/>
        <w:t>различных</w:t>
      </w:r>
      <w:r>
        <w:rPr>
          <w:spacing w:val="-6"/>
        </w:rPr>
        <w:t xml:space="preserve"> </w:t>
      </w:r>
      <w:r>
        <w:rPr>
          <w:spacing w:val="-2"/>
        </w:rPr>
        <w:t>видов;</w:t>
      </w:r>
    </w:p>
    <w:p>
      <w:pPr>
        <w:pStyle w:val="Style15"/>
        <w:spacing w:before="171" w:after="0"/>
        <w:ind w:left="797" w:right="0" w:hanging="0"/>
        <w:rPr/>
      </w:pPr>
      <w:r>
        <w:rPr/>
        <w:t>соблюдать</w:t>
      </w:r>
      <w:r>
        <w:rPr>
          <w:spacing w:val="-10"/>
        </w:rPr>
        <w:t xml:space="preserve"> </w:t>
      </w:r>
      <w:r>
        <w:rPr/>
        <w:t>нормы</w:t>
      </w:r>
      <w:r>
        <w:rPr>
          <w:spacing w:val="-10"/>
        </w:rPr>
        <w:t xml:space="preserve"> </w:t>
      </w:r>
      <w:r>
        <w:rPr/>
        <w:t>словообразования</w:t>
      </w:r>
      <w:r>
        <w:rPr>
          <w:spacing w:val="-8"/>
        </w:rPr>
        <w:t xml:space="preserve"> </w:t>
      </w:r>
      <w:r>
        <w:rPr/>
        <w:t>имён</w:t>
      </w:r>
      <w:r>
        <w:rPr>
          <w:spacing w:val="-9"/>
        </w:rPr>
        <w:t xml:space="preserve"> </w:t>
      </w:r>
      <w:r>
        <w:rPr>
          <w:spacing w:val="-2"/>
        </w:rPr>
        <w:t>прилагательных;</w:t>
      </w:r>
    </w:p>
    <w:p>
      <w:pPr>
        <w:pStyle w:val="Style15"/>
        <w:spacing w:lineRule="auto" w:line="247" w:before="173" w:after="0"/>
        <w:jc w:val="left"/>
        <w:rPr/>
      </w:pPr>
      <w:r>
        <w:rPr/>
        <w:t>распознавать</w:t>
      </w:r>
      <w:r>
        <w:rPr>
          <w:spacing w:val="40"/>
        </w:rPr>
        <w:t xml:space="preserve"> </w:t>
      </w:r>
      <w:r>
        <w:rPr/>
        <w:t>изученные</w:t>
      </w:r>
      <w:r>
        <w:rPr>
          <w:spacing w:val="38"/>
        </w:rPr>
        <w:t xml:space="preserve"> </w:t>
      </w:r>
      <w:r>
        <w:rPr/>
        <w:t>орфограммы,</w:t>
      </w:r>
      <w:r>
        <w:rPr>
          <w:spacing w:val="38"/>
        </w:rPr>
        <w:t xml:space="preserve"> </w:t>
      </w:r>
      <w:r>
        <w:rPr/>
        <w:t>проводить</w:t>
      </w:r>
      <w:r>
        <w:rPr>
          <w:spacing w:val="37"/>
        </w:rPr>
        <w:t xml:space="preserve"> </w:t>
      </w:r>
      <w:r>
        <w:rPr/>
        <w:t>орфографический</w:t>
      </w:r>
      <w:r>
        <w:rPr>
          <w:spacing w:val="36"/>
        </w:rPr>
        <w:t xml:space="preserve"> </w:t>
      </w:r>
      <w:r>
        <w:rPr/>
        <w:t>анализ</w:t>
      </w:r>
      <w:r>
        <w:rPr>
          <w:spacing w:val="37"/>
        </w:rPr>
        <w:t xml:space="preserve"> </w:t>
      </w:r>
      <w:r>
        <w:rPr/>
        <w:t>слов,</w:t>
      </w:r>
      <w:r>
        <w:rPr>
          <w:spacing w:val="40"/>
        </w:rPr>
        <w:t xml:space="preserve"> </w:t>
      </w:r>
      <w:r>
        <w:rPr/>
        <w:t>применять</w:t>
      </w:r>
      <w:r>
        <w:rPr>
          <w:spacing w:val="37"/>
        </w:rPr>
        <w:t xml:space="preserve"> </w:t>
      </w:r>
      <w:r>
        <w:rPr/>
        <w:t>знания</w:t>
      </w:r>
      <w:r>
        <w:rPr>
          <w:spacing w:val="39"/>
        </w:rPr>
        <w:t xml:space="preserve"> </w:t>
      </w:r>
      <w:r>
        <w:rPr/>
        <w:t>по орфографии в практике правописания;</w:t>
      </w:r>
    </w:p>
    <w:p>
      <w:pPr>
        <w:pStyle w:val="Style15"/>
        <w:spacing w:lineRule="auto" w:line="415" w:before="163" w:after="0"/>
        <w:ind w:left="797" w:right="1815" w:hanging="0"/>
        <w:jc w:val="left"/>
        <w:rPr/>
      </w:pPr>
      <w:r>
        <w:rPr/>
        <w:t>соблюдать нормы правописания сложных и сложносокращённых слов; характеризовать</w:t>
      </w:r>
      <w:r>
        <w:rPr>
          <w:spacing w:val="-10"/>
        </w:rPr>
        <w:t xml:space="preserve"> </w:t>
      </w:r>
      <w:r>
        <w:rPr/>
        <w:t>особенности</w:t>
      </w:r>
      <w:r>
        <w:rPr>
          <w:spacing w:val="-11"/>
        </w:rPr>
        <w:t xml:space="preserve"> </w:t>
      </w:r>
      <w:r>
        <w:rPr/>
        <w:t>словообразования</w:t>
      </w:r>
      <w:r>
        <w:rPr>
          <w:spacing w:val="-11"/>
        </w:rPr>
        <w:t xml:space="preserve"> </w:t>
      </w:r>
      <w:r>
        <w:rPr/>
        <w:t>имён</w:t>
      </w:r>
      <w:r>
        <w:rPr>
          <w:spacing w:val="-11"/>
        </w:rPr>
        <w:t xml:space="preserve"> </w:t>
      </w:r>
      <w:r>
        <w:rPr/>
        <w:t>существительных;</w:t>
      </w:r>
    </w:p>
    <w:p>
      <w:pPr>
        <w:pStyle w:val="Style15"/>
        <w:spacing w:lineRule="auto" w:line="247" w:before="3" w:after="0"/>
        <w:jc w:val="left"/>
        <w:rPr/>
      </w:pPr>
      <w:r>
        <w:rPr/>
        <w:t>соблюдать</w:t>
      </w:r>
      <w:r>
        <w:rPr>
          <w:spacing w:val="40"/>
        </w:rPr>
        <w:t xml:space="preserve"> </w:t>
      </w:r>
      <w:r>
        <w:rPr/>
        <w:t>нормы</w:t>
      </w:r>
      <w:r>
        <w:rPr>
          <w:spacing w:val="40"/>
        </w:rPr>
        <w:t xml:space="preserve"> </w:t>
      </w:r>
      <w:r>
        <w:rPr/>
        <w:t>произношения,</w:t>
      </w:r>
      <w:r>
        <w:rPr>
          <w:spacing w:val="40"/>
        </w:rPr>
        <w:t xml:space="preserve"> </w:t>
      </w:r>
      <w:r>
        <w:rPr/>
        <w:t>постановки</w:t>
      </w:r>
      <w:r>
        <w:rPr>
          <w:spacing w:val="40"/>
        </w:rPr>
        <w:t xml:space="preserve"> </w:t>
      </w:r>
      <w:r>
        <w:rPr/>
        <w:t>ударения</w:t>
      </w:r>
      <w:r>
        <w:rPr>
          <w:spacing w:val="40"/>
        </w:rPr>
        <w:t xml:space="preserve"> </w:t>
      </w:r>
      <w:r>
        <w:rPr/>
        <w:t>(в</w:t>
      </w:r>
      <w:r>
        <w:rPr>
          <w:spacing w:val="40"/>
        </w:rPr>
        <w:t xml:space="preserve"> </w:t>
      </w:r>
      <w:r>
        <w:rPr/>
        <w:t>рамках</w:t>
      </w:r>
      <w:r>
        <w:rPr>
          <w:spacing w:val="40"/>
        </w:rPr>
        <w:t xml:space="preserve"> </w:t>
      </w:r>
      <w:r>
        <w:rPr/>
        <w:t>изученного),</w:t>
      </w:r>
      <w:r>
        <w:rPr>
          <w:spacing w:val="40"/>
        </w:rPr>
        <w:t xml:space="preserve"> </w:t>
      </w:r>
      <w:r>
        <w:rPr/>
        <w:t>словоизменения</w:t>
      </w:r>
      <w:r>
        <w:rPr>
          <w:spacing w:val="40"/>
        </w:rPr>
        <w:t xml:space="preserve"> </w:t>
      </w:r>
      <w:r>
        <w:rPr/>
        <w:t xml:space="preserve">имён </w:t>
      </w:r>
      <w:r>
        <w:rPr>
          <w:spacing w:val="-2"/>
        </w:rPr>
        <w:t>существительных;</w:t>
      </w:r>
    </w:p>
    <w:p>
      <w:pPr>
        <w:pStyle w:val="Style15"/>
        <w:spacing w:lineRule="auto" w:line="247"/>
        <w:jc w:val="left"/>
        <w:rPr/>
      </w:pPr>
      <w:r>
        <w:rPr/>
        <w:t>различать</w:t>
      </w:r>
      <w:r>
        <w:rPr>
          <w:spacing w:val="39"/>
        </w:rPr>
        <w:t xml:space="preserve"> </w:t>
      </w:r>
      <w:r>
        <w:rPr/>
        <w:t>качественные,</w:t>
      </w:r>
      <w:r>
        <w:rPr>
          <w:spacing w:val="40"/>
        </w:rPr>
        <w:t xml:space="preserve"> </w:t>
      </w:r>
      <w:r>
        <w:rPr/>
        <w:t>относительные</w:t>
      </w:r>
      <w:r>
        <w:rPr>
          <w:spacing w:val="40"/>
        </w:rPr>
        <w:t xml:space="preserve"> </w:t>
      </w:r>
      <w:r>
        <w:rPr/>
        <w:t>и</w:t>
      </w:r>
      <w:r>
        <w:rPr>
          <w:spacing w:val="38"/>
        </w:rPr>
        <w:t xml:space="preserve"> </w:t>
      </w:r>
      <w:r>
        <w:rPr/>
        <w:t>притяжательные</w:t>
      </w:r>
      <w:r>
        <w:rPr>
          <w:spacing w:val="40"/>
        </w:rPr>
        <w:t xml:space="preserve"> </w:t>
      </w:r>
      <w:r>
        <w:rPr/>
        <w:t>имена</w:t>
      </w:r>
      <w:r>
        <w:rPr>
          <w:spacing w:val="40"/>
        </w:rPr>
        <w:t xml:space="preserve"> </w:t>
      </w:r>
      <w:r>
        <w:rPr/>
        <w:t>прилагательные,</w:t>
      </w:r>
      <w:r>
        <w:rPr>
          <w:spacing w:val="40"/>
        </w:rPr>
        <w:t xml:space="preserve"> </w:t>
      </w:r>
      <w:r>
        <w:rPr/>
        <w:t>степени</w:t>
      </w:r>
      <w:r>
        <w:rPr>
          <w:spacing w:val="38"/>
        </w:rPr>
        <w:t xml:space="preserve"> </w:t>
      </w:r>
      <w:r>
        <w:rPr/>
        <w:t>сравнения качественных имен прилагательных;</w:t>
      </w:r>
    </w:p>
    <w:p>
      <w:pPr>
        <w:pStyle w:val="Style15"/>
        <w:spacing w:lineRule="auto" w:line="247" w:before="167" w:after="0"/>
        <w:jc w:val="left"/>
        <w:rPr/>
      </w:pPr>
      <w:r>
        <w:rPr/>
        <w:t>соблюдать нормы словообразования имён прилагательных, нормы произношения имён прилагательных, нормы ударения (в рамках изученного);</w:t>
      </w:r>
    </w:p>
    <w:p>
      <w:pPr>
        <w:pStyle w:val="Style15"/>
        <w:spacing w:lineRule="auto" w:line="247" w:before="167" w:after="0"/>
        <w:jc w:val="left"/>
        <w:rPr/>
      </w:pPr>
      <w:r>
        <w:rPr/>
        <w:t>распознавать</w:t>
      </w:r>
      <w:r>
        <w:rPr>
          <w:spacing w:val="-1"/>
        </w:rPr>
        <w:t xml:space="preserve"> </w:t>
      </w:r>
      <w:r>
        <w:rPr/>
        <w:t>числительные, определять</w:t>
      </w:r>
      <w:r>
        <w:rPr>
          <w:spacing w:val="-1"/>
        </w:rPr>
        <w:t xml:space="preserve"> </w:t>
      </w:r>
      <w:r>
        <w:rPr/>
        <w:t>общее</w:t>
      </w:r>
      <w:r>
        <w:rPr>
          <w:spacing w:val="-1"/>
        </w:rPr>
        <w:t xml:space="preserve"> </w:t>
      </w:r>
      <w:r>
        <w:rPr/>
        <w:t>грамматическое</w:t>
      </w:r>
      <w:r>
        <w:rPr>
          <w:spacing w:val="-1"/>
        </w:rPr>
        <w:t xml:space="preserve"> </w:t>
      </w:r>
      <w:r>
        <w:rPr/>
        <w:t>значение имени</w:t>
      </w:r>
      <w:r>
        <w:rPr>
          <w:spacing w:val="-3"/>
        </w:rPr>
        <w:t xml:space="preserve"> </w:t>
      </w:r>
      <w:r>
        <w:rPr/>
        <w:t>числительного,</w:t>
      </w:r>
      <w:r>
        <w:rPr>
          <w:spacing w:val="-1"/>
        </w:rPr>
        <w:t xml:space="preserve"> </w:t>
      </w:r>
      <w:r>
        <w:rPr/>
        <w:t>различать разряды имён числительных по значению, по строению;</w:t>
      </w:r>
    </w:p>
    <w:p>
      <w:pPr>
        <w:pStyle w:val="Style15"/>
        <w:spacing w:lineRule="auto" w:line="247"/>
        <w:ind w:left="569" w:right="146" w:firstLine="228"/>
        <w:rPr/>
      </w:pPr>
      <w:r>
        <w:rPr/>
        <w:t>склонять числительные и характеризовать особенности склонения, словообразования и синтаксических функций числительных, характеризовать роль имён числительных в речи, особенности употребления в научных текстах, деловой речи;</w:t>
      </w:r>
    </w:p>
    <w:p>
      <w:pPr>
        <w:pStyle w:val="Style15"/>
        <w:spacing w:lineRule="auto" w:line="247" w:before="164" w:after="0"/>
        <w:jc w:val="left"/>
        <w:rPr/>
      </w:pPr>
      <w:r>
        <w:rPr/>
        <w:t>правильно</w:t>
      </w:r>
      <w:r>
        <w:rPr>
          <w:spacing w:val="40"/>
        </w:rPr>
        <w:t xml:space="preserve"> </w:t>
      </w:r>
      <w:r>
        <w:rPr/>
        <w:t>употреблять</w:t>
      </w:r>
      <w:r>
        <w:rPr>
          <w:spacing w:val="40"/>
        </w:rPr>
        <w:t xml:space="preserve"> </w:t>
      </w:r>
      <w:r>
        <w:rPr/>
        <w:t>собирательные</w:t>
      </w:r>
      <w:r>
        <w:rPr>
          <w:spacing w:val="40"/>
        </w:rPr>
        <w:t xml:space="preserve"> </w:t>
      </w:r>
      <w:r>
        <w:rPr/>
        <w:t>имена</w:t>
      </w:r>
      <w:r>
        <w:rPr>
          <w:spacing w:val="40"/>
        </w:rPr>
        <w:t xml:space="preserve"> </w:t>
      </w:r>
      <w:r>
        <w:rPr/>
        <w:t>числительные,</w:t>
      </w:r>
      <w:r>
        <w:rPr>
          <w:spacing w:val="40"/>
        </w:rPr>
        <w:t xml:space="preserve"> </w:t>
      </w:r>
      <w:r>
        <w:rPr/>
        <w:t>соблюдать</w:t>
      </w:r>
      <w:r>
        <w:rPr>
          <w:spacing w:val="40"/>
        </w:rPr>
        <w:t xml:space="preserve"> </w:t>
      </w:r>
      <w:r>
        <w:rPr/>
        <w:t>нормы</w:t>
      </w:r>
      <w:r>
        <w:rPr>
          <w:spacing w:val="40"/>
        </w:rPr>
        <w:t xml:space="preserve"> </w:t>
      </w:r>
      <w:r>
        <w:rPr/>
        <w:t>правописания</w:t>
      </w:r>
      <w:r>
        <w:rPr>
          <w:spacing w:val="40"/>
        </w:rPr>
        <w:t xml:space="preserve"> </w:t>
      </w:r>
      <w:r>
        <w:rPr/>
        <w:t>имён</w:t>
      </w:r>
      <w:r>
        <w:rPr>
          <w:spacing w:val="80"/>
        </w:rPr>
        <w:t xml:space="preserve"> </w:t>
      </w:r>
      <w:r>
        <w:rPr>
          <w:spacing w:val="-2"/>
        </w:rPr>
        <w:t>числительных;</w:t>
      </w:r>
    </w:p>
    <w:p>
      <w:pPr>
        <w:pStyle w:val="Style15"/>
        <w:spacing w:lineRule="auto" w:line="247" w:before="167" w:after="0"/>
        <w:ind w:left="569" w:right="140" w:firstLine="228"/>
        <w:rPr/>
      </w:pPr>
      <w:r>
        <w:rPr/>
        <w:t>распознавать</w:t>
      </w:r>
      <w:r>
        <w:rPr>
          <w:spacing w:val="-1"/>
        </w:rPr>
        <w:t xml:space="preserve"> </w:t>
      </w:r>
      <w:r>
        <w:rPr/>
        <w:t>местоимения,</w:t>
      </w:r>
      <w:r>
        <w:rPr>
          <w:spacing w:val="-1"/>
        </w:rPr>
        <w:t xml:space="preserve"> </w:t>
      </w:r>
      <w:r>
        <w:rPr/>
        <w:t>определять</w:t>
      </w:r>
      <w:r>
        <w:rPr>
          <w:spacing w:val="-1"/>
        </w:rPr>
        <w:t xml:space="preserve"> </w:t>
      </w:r>
      <w:r>
        <w:rPr/>
        <w:t>общее</w:t>
      </w:r>
      <w:r>
        <w:rPr>
          <w:spacing w:val="-1"/>
        </w:rPr>
        <w:t xml:space="preserve"> </w:t>
      </w:r>
      <w:r>
        <w:rPr/>
        <w:t>грамматическое</w:t>
      </w:r>
      <w:r>
        <w:rPr>
          <w:spacing w:val="-1"/>
        </w:rPr>
        <w:t xml:space="preserve"> </w:t>
      </w:r>
      <w:r>
        <w:rPr/>
        <w:t>значение,</w:t>
      </w:r>
      <w:r>
        <w:rPr>
          <w:spacing w:val="-1"/>
        </w:rPr>
        <w:t xml:space="preserve"> </w:t>
      </w:r>
      <w:r>
        <w:rPr/>
        <w:t>различать разряды</w:t>
      </w:r>
      <w:r>
        <w:rPr>
          <w:spacing w:val="-1"/>
        </w:rPr>
        <w:t xml:space="preserve"> </w:t>
      </w:r>
      <w:r>
        <w:rPr/>
        <w:t>местоимений, склонять местоимения, характеризовать особенности их склонения, словообразования, синтаксических функций, роли в речи;</w:t>
      </w:r>
    </w:p>
    <w:p>
      <w:pPr>
        <w:pStyle w:val="Style15"/>
        <w:spacing w:lineRule="auto" w:line="247" w:before="161" w:after="0"/>
        <w:ind w:left="569" w:right="139" w:firstLine="228"/>
        <w:rPr/>
      </w:pPr>
      <w:r>
        <w:rPr/>
        <w:t>правильно употреблять</w:t>
      </w:r>
      <w:r>
        <w:rPr>
          <w:spacing w:val="-3"/>
        </w:rPr>
        <w:t xml:space="preserve"> </w:t>
      </w:r>
      <w:r>
        <w:rPr/>
        <w:t>местоимения</w:t>
      </w:r>
      <w:r>
        <w:rPr>
          <w:spacing w:val="-3"/>
        </w:rPr>
        <w:t xml:space="preserve"> </w:t>
      </w:r>
      <w:r>
        <w:rPr/>
        <w:t>в</w:t>
      </w:r>
      <w:r>
        <w:rPr>
          <w:spacing w:val="-3"/>
        </w:rPr>
        <w:t xml:space="preserve"> </w:t>
      </w:r>
      <w:r>
        <w:rPr/>
        <w:t>соответствии</w:t>
      </w:r>
      <w:r>
        <w:rPr>
          <w:spacing w:val="-4"/>
        </w:rPr>
        <w:t xml:space="preserve"> </w:t>
      </w:r>
      <w:r>
        <w:rPr/>
        <w:t>с</w:t>
      </w:r>
      <w:r>
        <w:rPr>
          <w:spacing w:val="-2"/>
        </w:rPr>
        <w:t xml:space="preserve"> </w:t>
      </w:r>
      <w:r>
        <w:rPr/>
        <w:t>требованиями</w:t>
      </w:r>
      <w:r>
        <w:rPr>
          <w:spacing w:val="-4"/>
        </w:rPr>
        <w:t xml:space="preserve"> </w:t>
      </w:r>
      <w:r>
        <w:rPr/>
        <w:t>башкирского</w:t>
      </w:r>
      <w:r>
        <w:rPr>
          <w:spacing w:val="-2"/>
        </w:rPr>
        <w:t xml:space="preserve"> </w:t>
      </w:r>
      <w:r>
        <w:rPr/>
        <w:t>речевого этикета,</w:t>
      </w:r>
      <w:r>
        <w:rPr>
          <w:spacing w:val="-3"/>
        </w:rPr>
        <w:t xml:space="preserve"> </w:t>
      </w:r>
      <w:r>
        <w:rPr/>
        <w:t>в</w:t>
      </w:r>
      <w:r>
        <w:rPr>
          <w:spacing w:val="-3"/>
        </w:rPr>
        <w:t xml:space="preserve"> </w:t>
      </w:r>
      <w:r>
        <w:rPr/>
        <w:t>том числе местоимения 3-го лица в соответствии со смыслом предшествующего текста (устранение двусмысленности, неточности), соблюдать нормы правописания местоимений;</w:t>
      </w:r>
    </w:p>
    <w:p>
      <w:pPr>
        <w:pStyle w:val="Style15"/>
        <w:spacing w:lineRule="auto" w:line="247" w:before="163" w:after="0"/>
        <w:ind w:left="569" w:right="141" w:firstLine="228"/>
        <w:rPr/>
      </w:pPr>
      <w:r>
        <w:rPr/>
        <w:t>распознавать переходные и непереходные глаголы, разноспрягаемые глаголы, определять наклонение глагола,</w:t>
      </w:r>
      <w:r>
        <w:rPr>
          <w:spacing w:val="-1"/>
        </w:rPr>
        <w:t xml:space="preserve"> </w:t>
      </w:r>
      <w:r>
        <w:rPr/>
        <w:t>значение</w:t>
      </w:r>
      <w:r>
        <w:rPr>
          <w:spacing w:val="-1"/>
        </w:rPr>
        <w:t xml:space="preserve"> </w:t>
      </w:r>
      <w:r>
        <w:rPr/>
        <w:t>глаголов в</w:t>
      </w:r>
      <w:r>
        <w:rPr>
          <w:spacing w:val="-2"/>
        </w:rPr>
        <w:t xml:space="preserve"> </w:t>
      </w:r>
      <w:r>
        <w:rPr/>
        <w:t>изъявительном, условном и</w:t>
      </w:r>
      <w:r>
        <w:rPr>
          <w:spacing w:val="-3"/>
        </w:rPr>
        <w:t xml:space="preserve"> </w:t>
      </w:r>
      <w:r>
        <w:rPr/>
        <w:t>повелительном</w:t>
      </w:r>
      <w:r>
        <w:rPr>
          <w:spacing w:val="-1"/>
        </w:rPr>
        <w:t xml:space="preserve"> </w:t>
      </w:r>
      <w:r>
        <w:rPr/>
        <w:t>наклонении,</w:t>
      </w:r>
      <w:r>
        <w:rPr>
          <w:spacing w:val="-2"/>
        </w:rPr>
        <w:t xml:space="preserve"> </w:t>
      </w:r>
      <w:r>
        <w:rPr/>
        <w:t>различать</w:t>
      </w:r>
      <w:r>
        <w:rPr>
          <w:spacing w:val="-2"/>
        </w:rPr>
        <w:t xml:space="preserve"> </w:t>
      </w:r>
      <w:r>
        <w:rPr/>
        <w:t>безличные</w:t>
      </w:r>
      <w:r>
        <w:rPr>
          <w:spacing w:val="-1"/>
        </w:rPr>
        <w:t xml:space="preserve"> </w:t>
      </w:r>
      <w:r>
        <w:rPr/>
        <w:t>и личные глаголы, использовать личные глаголы в безличном значении;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247" w:before="164" w:after="0"/>
        <w:ind w:left="569" w:right="141" w:firstLine="228"/>
        <w:rPr/>
      </w:pPr>
      <w:r>
        <w:rPr/>
        <w:t>распознавать инфинитив, имя действия, причастия и деепричастия, наречия, служебные слова (предлоги, союзы, частицы), модальные слова,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функции;</w:t>
      </w:r>
    </w:p>
    <w:p>
      <w:pPr>
        <w:pStyle w:val="Style15"/>
        <w:spacing w:lineRule="auto" w:line="415" w:before="77" w:after="0"/>
        <w:ind w:left="797" w:right="3573" w:hanging="0"/>
        <w:jc w:val="left"/>
        <w:rPr/>
      </w:pPr>
      <w:r>
        <w:rPr/>
        <w:t>характеризовать инфинитив как особую группу слов; характеризовать</w:t>
      </w:r>
      <w:r>
        <w:rPr>
          <w:spacing w:val="-6"/>
        </w:rPr>
        <w:t xml:space="preserve"> </w:t>
      </w:r>
      <w:r>
        <w:rPr/>
        <w:t>имя</w:t>
      </w:r>
      <w:r>
        <w:rPr>
          <w:spacing w:val="-5"/>
        </w:rPr>
        <w:t xml:space="preserve"> </w:t>
      </w:r>
      <w:r>
        <w:rPr/>
        <w:t>действия</w:t>
      </w:r>
      <w:r>
        <w:rPr>
          <w:spacing w:val="-7"/>
        </w:rPr>
        <w:t xml:space="preserve"> </w:t>
      </w:r>
      <w:r>
        <w:rPr/>
        <w:t>как</w:t>
      </w:r>
      <w:r>
        <w:rPr>
          <w:spacing w:val="-7"/>
        </w:rPr>
        <w:t xml:space="preserve"> </w:t>
      </w:r>
      <w:r>
        <w:rPr/>
        <w:t>особую</w:t>
      </w:r>
      <w:r>
        <w:rPr>
          <w:spacing w:val="-6"/>
        </w:rPr>
        <w:t xml:space="preserve"> </w:t>
      </w:r>
      <w:r>
        <w:rPr/>
        <w:t>группу</w:t>
      </w:r>
      <w:r>
        <w:rPr>
          <w:spacing w:val="-10"/>
        </w:rPr>
        <w:t xml:space="preserve"> </w:t>
      </w:r>
      <w:r>
        <w:rPr/>
        <w:t>слов; характеризовать причастия как особую группу слов;</w:t>
      </w:r>
    </w:p>
    <w:p>
      <w:pPr>
        <w:pStyle w:val="Style15"/>
        <w:spacing w:before="0" w:after="0"/>
        <w:ind w:left="797" w:right="0" w:hanging="0"/>
        <w:jc w:val="left"/>
        <w:rPr/>
      </w:pPr>
      <w:r>
        <w:rPr/>
        <w:t>определять</w:t>
      </w:r>
      <w:r>
        <w:rPr>
          <w:spacing w:val="-7"/>
        </w:rPr>
        <w:t xml:space="preserve"> </w:t>
      </w:r>
      <w:r>
        <w:rPr/>
        <w:t>признаки</w:t>
      </w:r>
      <w:r>
        <w:rPr>
          <w:spacing w:val="-8"/>
        </w:rPr>
        <w:t xml:space="preserve"> </w:t>
      </w:r>
      <w:r>
        <w:rPr/>
        <w:t>глагола</w:t>
      </w:r>
      <w:r>
        <w:rPr>
          <w:spacing w:val="-6"/>
        </w:rPr>
        <w:t xml:space="preserve"> </w:t>
      </w:r>
      <w:r>
        <w:rPr/>
        <w:t>и</w:t>
      </w:r>
      <w:r>
        <w:rPr>
          <w:spacing w:val="-8"/>
        </w:rPr>
        <w:t xml:space="preserve"> </w:t>
      </w:r>
      <w:r>
        <w:rPr/>
        <w:t>имени</w:t>
      </w:r>
      <w:r>
        <w:rPr>
          <w:spacing w:val="-8"/>
        </w:rPr>
        <w:t xml:space="preserve"> </w:t>
      </w:r>
      <w:r>
        <w:rPr/>
        <w:t>прилагательного</w:t>
      </w:r>
      <w:r>
        <w:rPr>
          <w:spacing w:val="-5"/>
        </w:rPr>
        <w:t xml:space="preserve"> </w:t>
      </w:r>
      <w:r>
        <w:rPr/>
        <w:t>в</w:t>
      </w:r>
      <w:r>
        <w:rPr>
          <w:spacing w:val="-8"/>
        </w:rPr>
        <w:t xml:space="preserve"> </w:t>
      </w:r>
      <w:r>
        <w:rPr>
          <w:spacing w:val="-2"/>
        </w:rPr>
        <w:t>причастии;</w:t>
      </w:r>
    </w:p>
    <w:p>
      <w:pPr>
        <w:pStyle w:val="Style15"/>
        <w:spacing w:lineRule="auto" w:line="247" w:before="173" w:after="0"/>
        <w:jc w:val="left"/>
        <w:rPr/>
      </w:pPr>
      <w:r>
        <w:rPr/>
        <w:t>распознавать причастия настоящего и прошедшего времени, действительные и страдательные причастия, склонять причастия;</w:t>
      </w:r>
    </w:p>
    <w:p>
      <w:pPr>
        <w:pStyle w:val="Style15"/>
        <w:spacing w:lineRule="auto" w:line="415"/>
        <w:ind w:left="797" w:right="864" w:hanging="0"/>
        <w:jc w:val="left"/>
        <w:rPr/>
      </w:pPr>
      <w:r>
        <w:rPr/>
        <w:t>проводить</w:t>
      </w:r>
      <w:r>
        <w:rPr>
          <w:spacing w:val="-6"/>
        </w:rPr>
        <w:t xml:space="preserve"> </w:t>
      </w:r>
      <w:r>
        <w:rPr/>
        <w:t>морфологический</w:t>
      </w:r>
      <w:r>
        <w:rPr>
          <w:spacing w:val="-7"/>
        </w:rPr>
        <w:t xml:space="preserve"> </w:t>
      </w:r>
      <w:r>
        <w:rPr/>
        <w:t>анализ</w:t>
      </w:r>
      <w:r>
        <w:rPr>
          <w:spacing w:val="-4"/>
        </w:rPr>
        <w:t xml:space="preserve"> </w:t>
      </w:r>
      <w:r>
        <w:rPr/>
        <w:t>причастий,</w:t>
      </w:r>
      <w:r>
        <w:rPr>
          <w:spacing w:val="-4"/>
        </w:rPr>
        <w:t xml:space="preserve"> </w:t>
      </w:r>
      <w:r>
        <w:rPr/>
        <w:t>применять</w:t>
      </w:r>
      <w:r>
        <w:rPr>
          <w:spacing w:val="-6"/>
        </w:rPr>
        <w:t xml:space="preserve"> </w:t>
      </w:r>
      <w:r>
        <w:rPr/>
        <w:t>это</w:t>
      </w:r>
      <w:r>
        <w:rPr>
          <w:spacing w:val="-4"/>
        </w:rPr>
        <w:t xml:space="preserve"> </w:t>
      </w:r>
      <w:r>
        <w:rPr/>
        <w:t>умение</w:t>
      </w:r>
      <w:r>
        <w:rPr>
          <w:spacing w:val="-6"/>
        </w:rPr>
        <w:t xml:space="preserve"> </w:t>
      </w:r>
      <w:r>
        <w:rPr/>
        <w:t>в</w:t>
      </w:r>
      <w:r>
        <w:rPr>
          <w:spacing w:val="-7"/>
        </w:rPr>
        <w:t xml:space="preserve"> </w:t>
      </w:r>
      <w:r>
        <w:rPr/>
        <w:t>речевой</w:t>
      </w:r>
      <w:r>
        <w:rPr>
          <w:spacing w:val="-5"/>
        </w:rPr>
        <w:t xml:space="preserve"> </w:t>
      </w:r>
      <w:r>
        <w:rPr/>
        <w:t>практике; составлять словосочетания с причастием в роли зависимого слова;</w:t>
      </w:r>
    </w:p>
    <w:p>
      <w:pPr>
        <w:pStyle w:val="Style15"/>
        <w:spacing w:lineRule="auto" w:line="415" w:before="3" w:after="0"/>
        <w:ind w:left="797" w:right="5216" w:hanging="0"/>
        <w:jc w:val="left"/>
        <w:rPr/>
      </w:pPr>
      <w:r>
        <w:rPr/>
        <w:t>определять</w:t>
      </w:r>
      <w:r>
        <w:rPr>
          <w:spacing w:val="-10"/>
        </w:rPr>
        <w:t xml:space="preserve"> </w:t>
      </w:r>
      <w:r>
        <w:rPr/>
        <w:t>роль</w:t>
      </w:r>
      <w:r>
        <w:rPr>
          <w:spacing w:val="-10"/>
        </w:rPr>
        <w:t xml:space="preserve"> </w:t>
      </w:r>
      <w:r>
        <w:rPr/>
        <w:t>причастия</w:t>
      </w:r>
      <w:r>
        <w:rPr>
          <w:spacing w:val="-9"/>
        </w:rPr>
        <w:t xml:space="preserve"> </w:t>
      </w:r>
      <w:r>
        <w:rPr/>
        <w:t>в</w:t>
      </w:r>
      <w:r>
        <w:rPr>
          <w:spacing w:val="-11"/>
        </w:rPr>
        <w:t xml:space="preserve"> </w:t>
      </w:r>
      <w:r>
        <w:rPr/>
        <w:t>предложении; уместно использовать причастия в речи;</w:t>
      </w:r>
    </w:p>
    <w:p>
      <w:pPr>
        <w:pStyle w:val="Style15"/>
        <w:spacing w:lineRule="auto" w:line="415" w:before="0" w:after="0"/>
        <w:ind w:left="797" w:right="3573" w:hanging="0"/>
        <w:jc w:val="left"/>
        <w:rPr/>
      </w:pPr>
      <w:r>
        <w:rPr/>
        <w:t>характеризовать деепричастия как особую группу</w:t>
      </w:r>
      <w:r>
        <w:rPr>
          <w:spacing w:val="-3"/>
        </w:rPr>
        <w:t xml:space="preserve"> </w:t>
      </w:r>
      <w:r>
        <w:rPr/>
        <w:t>слов; определять</w:t>
      </w:r>
      <w:r>
        <w:rPr>
          <w:spacing w:val="-6"/>
        </w:rPr>
        <w:t xml:space="preserve"> </w:t>
      </w:r>
      <w:r>
        <w:rPr/>
        <w:t>признаки</w:t>
      </w:r>
      <w:r>
        <w:rPr>
          <w:spacing w:val="-7"/>
        </w:rPr>
        <w:t xml:space="preserve"> </w:t>
      </w:r>
      <w:r>
        <w:rPr/>
        <w:t>глагола</w:t>
      </w:r>
      <w:r>
        <w:rPr>
          <w:spacing w:val="-6"/>
        </w:rPr>
        <w:t xml:space="preserve"> </w:t>
      </w:r>
      <w:r>
        <w:rPr/>
        <w:t>и</w:t>
      </w:r>
      <w:r>
        <w:rPr>
          <w:spacing w:val="-7"/>
        </w:rPr>
        <w:t xml:space="preserve"> </w:t>
      </w:r>
      <w:r>
        <w:rPr/>
        <w:t>наречия</w:t>
      </w:r>
      <w:r>
        <w:rPr>
          <w:spacing w:val="-4"/>
        </w:rPr>
        <w:t xml:space="preserve"> </w:t>
      </w:r>
      <w:r>
        <w:rPr/>
        <w:t>в</w:t>
      </w:r>
      <w:r>
        <w:rPr>
          <w:spacing w:val="-7"/>
        </w:rPr>
        <w:t xml:space="preserve"> </w:t>
      </w:r>
      <w:r>
        <w:rPr>
          <w:spacing w:val="-2"/>
        </w:rPr>
        <w:t>деепричастии;</w:t>
      </w:r>
    </w:p>
    <w:p>
      <w:pPr>
        <w:pStyle w:val="Style15"/>
        <w:spacing w:lineRule="auto" w:line="415" w:before="1" w:after="0"/>
        <w:ind w:left="797" w:right="864" w:hanging="0"/>
        <w:jc w:val="left"/>
        <w:rPr/>
      </w:pPr>
      <w:r>
        <w:rPr/>
        <w:t>проводить</w:t>
      </w:r>
      <w:r>
        <w:rPr>
          <w:spacing w:val="-5"/>
        </w:rPr>
        <w:t xml:space="preserve"> </w:t>
      </w:r>
      <w:r>
        <w:rPr/>
        <w:t>морфологический</w:t>
      </w:r>
      <w:r>
        <w:rPr>
          <w:spacing w:val="-6"/>
        </w:rPr>
        <w:t xml:space="preserve"> </w:t>
      </w:r>
      <w:r>
        <w:rPr/>
        <w:t>анализ</w:t>
      </w:r>
      <w:r>
        <w:rPr>
          <w:spacing w:val="-5"/>
        </w:rPr>
        <w:t xml:space="preserve"> </w:t>
      </w:r>
      <w:r>
        <w:rPr/>
        <w:t>деепричастий,</w:t>
      </w:r>
      <w:r>
        <w:rPr>
          <w:spacing w:val="-5"/>
        </w:rPr>
        <w:t xml:space="preserve"> </w:t>
      </w:r>
      <w:r>
        <w:rPr/>
        <w:t>применять</w:t>
      </w:r>
      <w:r>
        <w:rPr>
          <w:spacing w:val="-5"/>
        </w:rPr>
        <w:t xml:space="preserve"> </w:t>
      </w:r>
      <w:r>
        <w:rPr/>
        <w:t>это</w:t>
      </w:r>
      <w:r>
        <w:rPr>
          <w:spacing w:val="-3"/>
        </w:rPr>
        <w:t xml:space="preserve"> </w:t>
      </w:r>
      <w:r>
        <w:rPr/>
        <w:t>умение</w:t>
      </w:r>
      <w:r>
        <w:rPr>
          <w:spacing w:val="-5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речевой</w:t>
      </w:r>
      <w:r>
        <w:rPr>
          <w:spacing w:val="-6"/>
        </w:rPr>
        <w:t xml:space="preserve"> </w:t>
      </w:r>
      <w:r>
        <w:rPr/>
        <w:t>практике; определять роль деепричастия в предложении;</w:t>
      </w:r>
    </w:p>
    <w:p>
      <w:pPr>
        <w:pStyle w:val="Style15"/>
        <w:spacing w:lineRule="auto" w:line="415" w:before="3" w:after="0"/>
        <w:ind w:left="797" w:right="4659" w:hanging="0"/>
        <w:jc w:val="left"/>
        <w:rPr/>
      </w:pPr>
      <w:r>
        <w:rPr/>
        <w:t>уместно использовать деепричастия в речи; правильно</w:t>
      </w:r>
      <w:r>
        <w:rPr>
          <w:spacing w:val="-10"/>
        </w:rPr>
        <w:t xml:space="preserve"> </w:t>
      </w:r>
      <w:r>
        <w:rPr/>
        <w:t>строить</w:t>
      </w:r>
      <w:r>
        <w:rPr>
          <w:spacing w:val="-11"/>
        </w:rPr>
        <w:t xml:space="preserve"> </w:t>
      </w:r>
      <w:r>
        <w:rPr/>
        <w:t>предложения</w:t>
      </w:r>
      <w:r>
        <w:rPr>
          <w:spacing w:val="-11"/>
        </w:rPr>
        <w:t xml:space="preserve"> </w:t>
      </w:r>
      <w:r>
        <w:rPr/>
        <w:t>с</w:t>
      </w:r>
      <w:r>
        <w:rPr>
          <w:spacing w:val="-11"/>
        </w:rPr>
        <w:t xml:space="preserve"> </w:t>
      </w:r>
      <w:r>
        <w:rPr/>
        <w:t>деепричастиями;</w:t>
      </w:r>
    </w:p>
    <w:p>
      <w:pPr>
        <w:pStyle w:val="Style15"/>
        <w:spacing w:lineRule="exact" w:line="229" w:before="0" w:after="0"/>
        <w:ind w:left="797" w:right="0" w:hanging="0"/>
        <w:jc w:val="left"/>
        <w:rPr/>
      </w:pPr>
      <w:r>
        <w:rPr/>
        <w:t>правильно</w:t>
      </w:r>
      <w:r>
        <w:rPr>
          <w:spacing w:val="-8"/>
        </w:rPr>
        <w:t xml:space="preserve"> </w:t>
      </w:r>
      <w:r>
        <w:rPr/>
        <w:t>расставлять</w:t>
      </w:r>
      <w:r>
        <w:rPr>
          <w:spacing w:val="-8"/>
        </w:rPr>
        <w:t xml:space="preserve"> </w:t>
      </w:r>
      <w:r>
        <w:rPr/>
        <w:t>знаки</w:t>
      </w:r>
      <w:r>
        <w:rPr>
          <w:spacing w:val="-9"/>
        </w:rPr>
        <w:t xml:space="preserve"> </w:t>
      </w:r>
      <w:r>
        <w:rPr/>
        <w:t>препинания</w:t>
      </w:r>
      <w:r>
        <w:rPr>
          <w:spacing w:val="-10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предложениях</w:t>
      </w:r>
      <w:r>
        <w:rPr>
          <w:spacing w:val="-10"/>
        </w:rPr>
        <w:t xml:space="preserve"> </w:t>
      </w:r>
      <w:r>
        <w:rPr/>
        <w:t>с</w:t>
      </w:r>
      <w:r>
        <w:rPr>
          <w:spacing w:val="-9"/>
        </w:rPr>
        <w:t xml:space="preserve"> </w:t>
      </w:r>
      <w:r>
        <w:rPr>
          <w:spacing w:val="-2"/>
        </w:rPr>
        <w:t>деепричастием;</w:t>
      </w:r>
    </w:p>
    <w:p>
      <w:pPr>
        <w:pStyle w:val="Style15"/>
        <w:spacing w:lineRule="auto" w:line="247" w:before="174" w:after="0"/>
        <w:ind w:left="569" w:right="139" w:firstLine="228"/>
        <w:rPr/>
      </w:pPr>
      <w:r>
        <w:rPr/>
        <w:t>распознавать наречия в речи, определять общее грамматическое значение наречий, различать разряды наречий по значению, характеризовать особенности словообразования наречий, их синтаксических свойств, роли в речи;</w:t>
      </w:r>
    </w:p>
    <w:p>
      <w:pPr>
        <w:pStyle w:val="Style15"/>
        <w:spacing w:lineRule="auto" w:line="415" w:before="161" w:after="0"/>
        <w:ind w:left="797" w:right="1679" w:hanging="0"/>
        <w:rPr/>
      </w:pPr>
      <w:r>
        <w:rPr/>
        <w:t>проводить</w:t>
      </w:r>
      <w:r>
        <w:rPr>
          <w:spacing w:val="-6"/>
        </w:rPr>
        <w:t xml:space="preserve"> </w:t>
      </w:r>
      <w:r>
        <w:rPr/>
        <w:t>морфологический</w:t>
      </w:r>
      <w:r>
        <w:rPr>
          <w:spacing w:val="-6"/>
        </w:rPr>
        <w:t xml:space="preserve"> </w:t>
      </w:r>
      <w:r>
        <w:rPr/>
        <w:t>анализ</w:t>
      </w:r>
      <w:r>
        <w:rPr>
          <w:spacing w:val="-3"/>
        </w:rPr>
        <w:t xml:space="preserve"> </w:t>
      </w:r>
      <w:r>
        <w:rPr/>
        <w:t>наречий,</w:t>
      </w:r>
      <w:r>
        <w:rPr>
          <w:spacing w:val="-4"/>
        </w:rPr>
        <w:t xml:space="preserve"> </w:t>
      </w:r>
      <w:r>
        <w:rPr/>
        <w:t>применять</w:t>
      </w:r>
      <w:r>
        <w:rPr>
          <w:spacing w:val="-6"/>
        </w:rPr>
        <w:t xml:space="preserve"> </w:t>
      </w:r>
      <w:r>
        <w:rPr/>
        <w:t>это</w:t>
      </w:r>
      <w:r>
        <w:rPr>
          <w:spacing w:val="-5"/>
        </w:rPr>
        <w:t xml:space="preserve"> </w:t>
      </w:r>
      <w:r>
        <w:rPr/>
        <w:t>умение</w:t>
      </w:r>
      <w:r>
        <w:rPr>
          <w:spacing w:val="-6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речевой</w:t>
      </w:r>
      <w:r>
        <w:rPr>
          <w:spacing w:val="-5"/>
        </w:rPr>
        <w:t xml:space="preserve"> </w:t>
      </w:r>
      <w:r>
        <w:rPr/>
        <w:t>практике; соблюдать нормы образования степеней сравнения наречий, произношения наречий;</w:t>
      </w:r>
    </w:p>
    <w:p>
      <w:pPr>
        <w:pStyle w:val="Style15"/>
        <w:spacing w:lineRule="auto" w:line="247" w:before="6" w:after="0"/>
        <w:ind w:left="569" w:right="150" w:firstLine="228"/>
        <w:rPr/>
      </w:pPr>
      <w:r>
        <w:rPr/>
        <w:t xml:space="preserve">давать общую характеристику служебных частей речи, объяснять их отличия от самостоятельных частей </w:t>
      </w:r>
      <w:r>
        <w:rPr>
          <w:spacing w:val="-2"/>
        </w:rPr>
        <w:t>речи;</w:t>
      </w:r>
    </w:p>
    <w:p>
      <w:pPr>
        <w:pStyle w:val="Style15"/>
        <w:spacing w:lineRule="auto" w:line="247" w:before="167" w:after="0"/>
        <w:ind w:left="569" w:right="151" w:firstLine="228"/>
        <w:rPr/>
      </w:pPr>
      <w:r>
        <w:rPr/>
        <w:t>характеризовать послелог как служебную часть речи, различать производные и непроизводные предлоги, простые и составные послелоги;</w:t>
      </w:r>
    </w:p>
    <w:p>
      <w:pPr>
        <w:pStyle w:val="Style15"/>
        <w:spacing w:lineRule="auto" w:line="247" w:before="164" w:after="0"/>
        <w:ind w:left="569" w:right="149" w:firstLine="228"/>
        <w:rPr/>
      </w:pPr>
      <w:r>
        <w:rPr/>
        <w:t>употреблять послелоги в речи в соответствии с их значением и стилистическими особенностями, соблюдать нормы правописания производных послелогов;</w:t>
      </w:r>
    </w:p>
    <w:p>
      <w:pPr>
        <w:pStyle w:val="Style15"/>
        <w:spacing w:lineRule="auto" w:line="247" w:before="168" w:after="0"/>
        <w:ind w:left="569" w:right="148" w:firstLine="228"/>
        <w:rPr/>
      </w:pPr>
      <w:r>
        <w:rPr/>
        <w:t>проводить морфологический анализ послелогов, применять это умение при выполнении языкового анализа различных видов и в речевой практике;</w:t>
      </w:r>
    </w:p>
    <w:p>
      <w:pPr>
        <w:pStyle w:val="Style15"/>
        <w:spacing w:lineRule="auto" w:line="247" w:before="167" w:after="0"/>
        <w:ind w:left="569" w:right="150" w:firstLine="228"/>
        <w:rPr/>
      </w:pPr>
      <w:r>
        <w:rPr/>
        <w:t>характеризовать союз как служебную часть речи, различать разряды союзов по значению, по строению, объяснять роль союзов в тексте (в том числе как средств связи однородных членов предложения и частей сложного предложения);</w:t>
      </w:r>
    </w:p>
    <w:p>
      <w:pPr>
        <w:pStyle w:val="Style15"/>
        <w:spacing w:lineRule="auto" w:line="247" w:before="161" w:after="0"/>
        <w:ind w:left="569" w:right="148" w:firstLine="228"/>
        <w:rPr/>
      </w:pPr>
      <w:r>
        <w:rPr/>
        <w:t>употреблять союзы в речи в соответствии с их значением и стилистическими особенностями, соблюдать нормы</w:t>
      </w:r>
      <w:r>
        <w:rPr>
          <w:spacing w:val="-4"/>
        </w:rPr>
        <w:t xml:space="preserve"> </w:t>
      </w:r>
      <w:r>
        <w:rPr/>
        <w:t>правописания</w:t>
      </w:r>
      <w:r>
        <w:rPr>
          <w:spacing w:val="-5"/>
        </w:rPr>
        <w:t xml:space="preserve"> </w:t>
      </w:r>
      <w:r>
        <w:rPr/>
        <w:t>союзов,</w:t>
      </w:r>
      <w:r>
        <w:rPr>
          <w:spacing w:val="-4"/>
        </w:rPr>
        <w:t xml:space="preserve"> </w:t>
      </w:r>
      <w:r>
        <w:rPr/>
        <w:t>постановки</w:t>
      </w:r>
      <w:r>
        <w:rPr>
          <w:spacing w:val="-5"/>
        </w:rPr>
        <w:t xml:space="preserve"> </w:t>
      </w:r>
      <w:r>
        <w:rPr/>
        <w:t>знаков</w:t>
      </w:r>
      <w:r>
        <w:rPr>
          <w:spacing w:val="-3"/>
        </w:rPr>
        <w:t xml:space="preserve"> </w:t>
      </w:r>
      <w:r>
        <w:rPr/>
        <w:t>препинания</w:t>
      </w:r>
      <w:r>
        <w:rPr>
          <w:spacing w:val="-5"/>
        </w:rPr>
        <w:t xml:space="preserve"> </w:t>
      </w:r>
      <w:r>
        <w:rPr/>
        <w:t>в</w:t>
      </w:r>
      <w:r>
        <w:rPr>
          <w:spacing w:val="-5"/>
        </w:rPr>
        <w:t xml:space="preserve"> </w:t>
      </w:r>
      <w:r>
        <w:rPr/>
        <w:t>сложных</w:t>
      </w:r>
      <w:r>
        <w:rPr>
          <w:spacing w:val="-5"/>
        </w:rPr>
        <w:t xml:space="preserve"> </w:t>
      </w:r>
      <w:r>
        <w:rPr/>
        <w:t>союзных</w:t>
      </w:r>
      <w:r>
        <w:rPr>
          <w:spacing w:val="-5"/>
        </w:rPr>
        <w:t xml:space="preserve"> </w:t>
      </w:r>
      <w:r>
        <w:rPr/>
        <w:t>предложениях,</w:t>
      </w:r>
      <w:r>
        <w:rPr>
          <w:spacing w:val="-3"/>
        </w:rPr>
        <w:t xml:space="preserve"> </w:t>
      </w:r>
      <w:r>
        <w:rPr/>
        <w:t>постановки знаков препинания в предложениях с союзом и;</w:t>
      </w:r>
    </w:p>
    <w:p>
      <w:pPr>
        <w:pStyle w:val="Style15"/>
        <w:spacing w:before="161" w:after="0"/>
        <w:ind w:left="797" w:right="0" w:hanging="0"/>
        <w:jc w:val="left"/>
        <w:rPr/>
      </w:pPr>
      <w:r>
        <w:rPr/>
        <w:t>проводить</w:t>
      </w:r>
      <w:r>
        <w:rPr>
          <w:spacing w:val="-8"/>
        </w:rPr>
        <w:t xml:space="preserve"> </w:t>
      </w:r>
      <w:r>
        <w:rPr/>
        <w:t>морфологический</w:t>
      </w:r>
      <w:r>
        <w:rPr>
          <w:spacing w:val="-9"/>
        </w:rPr>
        <w:t xml:space="preserve"> </w:t>
      </w:r>
      <w:r>
        <w:rPr/>
        <w:t>анализ</w:t>
      </w:r>
      <w:r>
        <w:rPr>
          <w:spacing w:val="-8"/>
        </w:rPr>
        <w:t xml:space="preserve"> </w:t>
      </w:r>
      <w:r>
        <w:rPr/>
        <w:t>союзов,</w:t>
      </w:r>
      <w:r>
        <w:rPr>
          <w:spacing w:val="-8"/>
        </w:rPr>
        <w:t xml:space="preserve"> </w:t>
      </w:r>
      <w:r>
        <w:rPr/>
        <w:t>применять</w:t>
      </w:r>
      <w:r>
        <w:rPr>
          <w:spacing w:val="-6"/>
        </w:rPr>
        <w:t xml:space="preserve"> </w:t>
      </w:r>
      <w:r>
        <w:rPr/>
        <w:t>это</w:t>
      </w:r>
      <w:r>
        <w:rPr>
          <w:spacing w:val="-7"/>
        </w:rPr>
        <w:t xml:space="preserve"> </w:t>
      </w:r>
      <w:r>
        <w:rPr/>
        <w:t>умение</w:t>
      </w:r>
      <w:r>
        <w:rPr>
          <w:spacing w:val="-8"/>
        </w:rPr>
        <w:t xml:space="preserve"> </w:t>
      </w:r>
      <w:r>
        <w:rPr/>
        <w:t>в</w:t>
      </w:r>
      <w:r>
        <w:rPr>
          <w:spacing w:val="-9"/>
        </w:rPr>
        <w:t xml:space="preserve"> </w:t>
      </w:r>
      <w:r>
        <w:rPr/>
        <w:t>речевой</w:t>
      </w:r>
      <w:r>
        <w:rPr>
          <w:spacing w:val="-7"/>
        </w:rPr>
        <w:t xml:space="preserve"> </w:t>
      </w:r>
      <w:r>
        <w:rPr>
          <w:spacing w:val="-2"/>
        </w:rPr>
        <w:t>практике;</w:t>
      </w:r>
    </w:p>
    <w:p>
      <w:pPr>
        <w:pStyle w:val="Style15"/>
        <w:spacing w:lineRule="auto" w:line="247" w:before="173" w:after="0"/>
        <w:ind w:left="569" w:right="140" w:firstLine="228"/>
        <w:rPr/>
      </w:pPr>
      <w:r>
        <w:rPr/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частицами;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247" w:before="161" w:after="0"/>
        <w:ind w:left="569" w:right="146" w:firstLine="228"/>
        <w:rPr/>
      </w:pPr>
      <w:r>
        <w:rPr/>
        <w:t>употреблять</w:t>
      </w:r>
      <w:r>
        <w:rPr>
          <w:spacing w:val="-1"/>
        </w:rPr>
        <w:t xml:space="preserve"> </w:t>
      </w:r>
      <w:r>
        <w:rPr/>
        <w:t>частицы в</w:t>
      </w:r>
      <w:r>
        <w:rPr>
          <w:spacing w:val="-1"/>
        </w:rPr>
        <w:t xml:space="preserve"> </w:t>
      </w:r>
      <w:r>
        <w:rPr/>
        <w:t>речи в</w:t>
      </w:r>
      <w:r>
        <w:rPr>
          <w:spacing w:val="-1"/>
        </w:rPr>
        <w:t xml:space="preserve"> </w:t>
      </w:r>
      <w:r>
        <w:rPr/>
        <w:t>соответствии</w:t>
      </w:r>
      <w:r>
        <w:rPr>
          <w:spacing w:val="-2"/>
        </w:rPr>
        <w:t xml:space="preserve"> </w:t>
      </w:r>
      <w:r>
        <w:rPr/>
        <w:t>с их</w:t>
      </w:r>
      <w:r>
        <w:rPr>
          <w:spacing w:val="-2"/>
        </w:rPr>
        <w:t xml:space="preserve"> </w:t>
      </w:r>
      <w:r>
        <w:rPr/>
        <w:t>значением и</w:t>
      </w:r>
      <w:r>
        <w:rPr>
          <w:spacing w:val="-2"/>
        </w:rPr>
        <w:t xml:space="preserve"> </w:t>
      </w:r>
      <w:r>
        <w:rPr/>
        <w:t>стилистической</w:t>
      </w:r>
      <w:r>
        <w:rPr>
          <w:spacing w:val="-2"/>
        </w:rPr>
        <w:t xml:space="preserve"> </w:t>
      </w:r>
      <w:r>
        <w:rPr/>
        <w:t>окраской,</w:t>
      </w:r>
      <w:r>
        <w:rPr>
          <w:spacing w:val="-1"/>
        </w:rPr>
        <w:t xml:space="preserve"> </w:t>
      </w:r>
      <w:r>
        <w:rPr/>
        <w:t>соблюдать нормы правописания частиц;</w:t>
      </w:r>
    </w:p>
    <w:p>
      <w:pPr>
        <w:pStyle w:val="Style15"/>
        <w:spacing w:before="77" w:after="0"/>
        <w:ind w:left="797" w:right="0" w:hanging="0"/>
        <w:jc w:val="left"/>
        <w:rPr/>
      </w:pPr>
      <w:r>
        <w:rPr/>
        <w:t>проводить</w:t>
      </w:r>
      <w:r>
        <w:rPr>
          <w:spacing w:val="-8"/>
        </w:rPr>
        <w:t xml:space="preserve"> </w:t>
      </w:r>
      <w:r>
        <w:rPr/>
        <w:t>морфологический</w:t>
      </w:r>
      <w:r>
        <w:rPr>
          <w:spacing w:val="-9"/>
        </w:rPr>
        <w:t xml:space="preserve"> </w:t>
      </w:r>
      <w:r>
        <w:rPr/>
        <w:t>анализ</w:t>
      </w:r>
      <w:r>
        <w:rPr>
          <w:spacing w:val="-8"/>
        </w:rPr>
        <w:t xml:space="preserve"> </w:t>
      </w:r>
      <w:r>
        <w:rPr/>
        <w:t>частиц,</w:t>
      </w:r>
      <w:r>
        <w:rPr>
          <w:spacing w:val="-6"/>
        </w:rPr>
        <w:t xml:space="preserve"> </w:t>
      </w:r>
      <w:r>
        <w:rPr/>
        <w:t>применять</w:t>
      </w:r>
      <w:r>
        <w:rPr>
          <w:spacing w:val="-7"/>
        </w:rPr>
        <w:t xml:space="preserve"> </w:t>
      </w:r>
      <w:r>
        <w:rPr/>
        <w:t>это</w:t>
      </w:r>
      <w:r>
        <w:rPr>
          <w:spacing w:val="-7"/>
        </w:rPr>
        <w:t xml:space="preserve"> </w:t>
      </w:r>
      <w:r>
        <w:rPr/>
        <w:t>умение</w:t>
      </w:r>
      <w:r>
        <w:rPr>
          <w:spacing w:val="-8"/>
        </w:rPr>
        <w:t xml:space="preserve"> </w:t>
      </w:r>
      <w:r>
        <w:rPr/>
        <w:t>в</w:t>
      </w:r>
      <w:r>
        <w:rPr>
          <w:spacing w:val="-8"/>
        </w:rPr>
        <w:t xml:space="preserve"> </w:t>
      </w:r>
      <w:r>
        <w:rPr/>
        <w:t>речевой</w:t>
      </w:r>
      <w:r>
        <w:rPr>
          <w:spacing w:val="-7"/>
        </w:rPr>
        <w:t xml:space="preserve"> </w:t>
      </w:r>
      <w:r>
        <w:rPr>
          <w:spacing w:val="-2"/>
        </w:rPr>
        <w:t>практике;</w:t>
      </w:r>
    </w:p>
    <w:p>
      <w:pPr>
        <w:pStyle w:val="Style15"/>
        <w:spacing w:lineRule="auto" w:line="247" w:before="174" w:after="0"/>
        <w:ind w:left="569" w:right="148" w:firstLine="228"/>
        <w:rPr/>
      </w:pPr>
      <w:r>
        <w:rPr/>
        <w:t>характеризовать модальные слова как особую группу слов, различать группы модальных слов по значению, объяснять роль модальных слов в речи, характеризовать особенности модальных слов и их употребление в разговорной речи, в художественной литературе;</w:t>
      </w:r>
    </w:p>
    <w:p>
      <w:pPr>
        <w:pStyle w:val="Style15"/>
        <w:spacing w:lineRule="exact" w:line="400" w:before="27" w:after="0"/>
        <w:ind w:left="797" w:right="147" w:hanging="0"/>
        <w:rPr/>
      </w:pPr>
      <w:r>
        <w:rPr/>
        <w:t>проводить морфологический анализ модальных слов, применять это умение в речевой практике; характеризовать</w:t>
      </w:r>
      <w:r>
        <w:rPr>
          <w:spacing w:val="50"/>
        </w:rPr>
        <w:t xml:space="preserve"> </w:t>
      </w:r>
      <w:r>
        <w:rPr/>
        <w:t>междометия</w:t>
      </w:r>
      <w:r>
        <w:rPr>
          <w:spacing w:val="52"/>
        </w:rPr>
        <w:t xml:space="preserve"> </w:t>
      </w:r>
      <w:r>
        <w:rPr/>
        <w:t>как</w:t>
      </w:r>
      <w:r>
        <w:rPr>
          <w:spacing w:val="52"/>
        </w:rPr>
        <w:t xml:space="preserve"> </w:t>
      </w:r>
      <w:r>
        <w:rPr/>
        <w:t>особую</w:t>
      </w:r>
      <w:r>
        <w:rPr>
          <w:spacing w:val="52"/>
        </w:rPr>
        <w:t xml:space="preserve"> </w:t>
      </w:r>
      <w:r>
        <w:rPr/>
        <w:t>группу</w:t>
      </w:r>
      <w:r>
        <w:rPr>
          <w:spacing w:val="49"/>
        </w:rPr>
        <w:t xml:space="preserve"> </w:t>
      </w:r>
      <w:r>
        <w:rPr/>
        <w:t>слов,</w:t>
      </w:r>
      <w:r>
        <w:rPr>
          <w:spacing w:val="50"/>
        </w:rPr>
        <w:t xml:space="preserve"> </w:t>
      </w:r>
      <w:r>
        <w:rPr/>
        <w:t>различать</w:t>
      </w:r>
      <w:r>
        <w:rPr>
          <w:spacing w:val="51"/>
        </w:rPr>
        <w:t xml:space="preserve"> </w:t>
      </w:r>
      <w:r>
        <w:rPr/>
        <w:t>группы</w:t>
      </w:r>
      <w:r>
        <w:rPr>
          <w:spacing w:val="51"/>
        </w:rPr>
        <w:t xml:space="preserve"> </w:t>
      </w:r>
      <w:r>
        <w:rPr/>
        <w:t>междометий</w:t>
      </w:r>
      <w:r>
        <w:rPr>
          <w:spacing w:val="52"/>
        </w:rPr>
        <w:t xml:space="preserve"> </w:t>
      </w:r>
      <w:r>
        <w:rPr/>
        <w:t>по</w:t>
      </w:r>
      <w:r>
        <w:rPr>
          <w:spacing w:val="51"/>
        </w:rPr>
        <w:t xml:space="preserve"> </w:t>
      </w:r>
      <w:r>
        <w:rPr>
          <w:spacing w:val="-2"/>
        </w:rPr>
        <w:t>значению,</w:t>
      </w:r>
    </w:p>
    <w:p>
      <w:pPr>
        <w:pStyle w:val="Style15"/>
        <w:spacing w:lineRule="exact" w:line="204" w:before="0" w:after="0"/>
        <w:ind w:left="569" w:right="0" w:hanging="0"/>
        <w:rPr/>
      </w:pPr>
      <w:r>
        <w:rPr/>
        <w:t>объяснять</w:t>
      </w:r>
      <w:r>
        <w:rPr>
          <w:spacing w:val="79"/>
        </w:rPr>
        <w:t xml:space="preserve"> </w:t>
      </w:r>
      <w:r>
        <w:rPr/>
        <w:t>роль</w:t>
      </w:r>
      <w:r>
        <w:rPr>
          <w:spacing w:val="79"/>
        </w:rPr>
        <w:t xml:space="preserve"> </w:t>
      </w:r>
      <w:r>
        <w:rPr/>
        <w:t>междометий</w:t>
      </w:r>
      <w:r>
        <w:rPr>
          <w:spacing w:val="55"/>
          <w:w w:val="150"/>
        </w:rPr>
        <w:t xml:space="preserve"> </w:t>
      </w:r>
      <w:r>
        <w:rPr/>
        <w:t>в</w:t>
      </w:r>
      <w:r>
        <w:rPr>
          <w:spacing w:val="79"/>
        </w:rPr>
        <w:t xml:space="preserve"> </w:t>
      </w:r>
      <w:r>
        <w:rPr/>
        <w:t>речи.</w:t>
      </w:r>
      <w:r>
        <w:rPr>
          <w:spacing w:val="79"/>
        </w:rPr>
        <w:t xml:space="preserve"> </w:t>
      </w:r>
      <w:r>
        <w:rPr/>
        <w:t>Характеризовать</w:t>
      </w:r>
      <w:r>
        <w:rPr>
          <w:spacing w:val="79"/>
        </w:rPr>
        <w:t xml:space="preserve"> </w:t>
      </w:r>
      <w:r>
        <w:rPr/>
        <w:t>особенности</w:t>
      </w:r>
      <w:r>
        <w:rPr>
          <w:spacing w:val="78"/>
        </w:rPr>
        <w:t xml:space="preserve"> </w:t>
      </w:r>
      <w:r>
        <w:rPr/>
        <w:t>звукоподражательных</w:t>
      </w:r>
      <w:r>
        <w:rPr>
          <w:spacing w:val="77"/>
        </w:rPr>
        <w:t xml:space="preserve"> </w:t>
      </w:r>
      <w:r>
        <w:rPr/>
        <w:t>слов</w:t>
      </w:r>
      <w:r>
        <w:rPr>
          <w:spacing w:val="55"/>
          <w:w w:val="150"/>
        </w:rPr>
        <w:t xml:space="preserve"> </w:t>
      </w:r>
      <w:r>
        <w:rPr/>
        <w:t>и</w:t>
      </w:r>
      <w:r>
        <w:rPr>
          <w:spacing w:val="56"/>
          <w:w w:val="150"/>
        </w:rPr>
        <w:t xml:space="preserve"> </w:t>
      </w:r>
      <w:r>
        <w:rPr>
          <w:spacing w:val="-5"/>
        </w:rPr>
        <w:t>их</w:t>
      </w:r>
    </w:p>
    <w:p>
      <w:pPr>
        <w:pStyle w:val="Style15"/>
        <w:spacing w:before="8" w:after="0"/>
        <w:ind w:left="569" w:right="0" w:hanging="0"/>
        <w:rPr/>
      </w:pPr>
      <w:r>
        <w:rPr/>
        <w:t>употребление</w:t>
      </w:r>
      <w:r>
        <w:rPr>
          <w:spacing w:val="-9"/>
        </w:rPr>
        <w:t xml:space="preserve"> </w:t>
      </w:r>
      <w:r>
        <w:rPr/>
        <w:t>в</w:t>
      </w:r>
      <w:r>
        <w:rPr>
          <w:spacing w:val="-9"/>
        </w:rPr>
        <w:t xml:space="preserve"> </w:t>
      </w:r>
      <w:r>
        <w:rPr/>
        <w:t>разговорной</w:t>
      </w:r>
      <w:r>
        <w:rPr>
          <w:spacing w:val="-7"/>
        </w:rPr>
        <w:t xml:space="preserve"> </w:t>
      </w:r>
      <w:r>
        <w:rPr/>
        <w:t>речи,</w:t>
      </w:r>
      <w:r>
        <w:rPr>
          <w:spacing w:val="-8"/>
        </w:rPr>
        <w:t xml:space="preserve"> </w:t>
      </w:r>
      <w:r>
        <w:rPr/>
        <w:t>в</w:t>
      </w:r>
      <w:r>
        <w:rPr>
          <w:spacing w:val="-9"/>
        </w:rPr>
        <w:t xml:space="preserve"> </w:t>
      </w:r>
      <w:r>
        <w:rPr/>
        <w:t>художественной</w:t>
      </w:r>
      <w:r>
        <w:rPr>
          <w:spacing w:val="-9"/>
        </w:rPr>
        <w:t xml:space="preserve"> </w:t>
      </w:r>
      <w:r>
        <w:rPr>
          <w:spacing w:val="-2"/>
        </w:rPr>
        <w:t>литературе;</w:t>
      </w:r>
    </w:p>
    <w:p>
      <w:pPr>
        <w:pStyle w:val="Style15"/>
        <w:spacing w:lineRule="auto" w:line="415" w:before="171" w:after="0"/>
        <w:ind w:left="797" w:right="1307" w:hanging="0"/>
        <w:rPr/>
      </w:pPr>
      <w:r>
        <w:rPr/>
        <w:t>проводить</w:t>
      </w:r>
      <w:r>
        <w:rPr>
          <w:spacing w:val="-6"/>
        </w:rPr>
        <w:t xml:space="preserve"> </w:t>
      </w:r>
      <w:r>
        <w:rPr/>
        <w:t>морфологический</w:t>
      </w:r>
      <w:r>
        <w:rPr>
          <w:spacing w:val="-7"/>
        </w:rPr>
        <w:t xml:space="preserve"> </w:t>
      </w:r>
      <w:r>
        <w:rPr/>
        <w:t>анализ</w:t>
      </w:r>
      <w:r>
        <w:rPr>
          <w:spacing w:val="-6"/>
        </w:rPr>
        <w:t xml:space="preserve"> </w:t>
      </w:r>
      <w:r>
        <w:rPr/>
        <w:t>междометий,</w:t>
      </w:r>
      <w:r>
        <w:rPr>
          <w:spacing w:val="-6"/>
        </w:rPr>
        <w:t xml:space="preserve"> </w:t>
      </w:r>
      <w:r>
        <w:rPr/>
        <w:t>применять</w:t>
      </w:r>
      <w:r>
        <w:rPr>
          <w:spacing w:val="-6"/>
        </w:rPr>
        <w:t xml:space="preserve"> </w:t>
      </w:r>
      <w:r>
        <w:rPr/>
        <w:t>это</w:t>
      </w:r>
      <w:r>
        <w:rPr>
          <w:spacing w:val="-3"/>
        </w:rPr>
        <w:t xml:space="preserve"> </w:t>
      </w:r>
      <w:r>
        <w:rPr/>
        <w:t>умение</w:t>
      </w:r>
      <w:r>
        <w:rPr>
          <w:spacing w:val="-3"/>
        </w:rPr>
        <w:t xml:space="preserve"> </w:t>
      </w:r>
      <w:r>
        <w:rPr/>
        <w:t>в</w:t>
      </w:r>
      <w:r>
        <w:rPr>
          <w:spacing w:val="-7"/>
        </w:rPr>
        <w:t xml:space="preserve"> </w:t>
      </w:r>
      <w:r>
        <w:rPr/>
        <w:t>речевой</w:t>
      </w:r>
      <w:r>
        <w:rPr>
          <w:spacing w:val="-5"/>
        </w:rPr>
        <w:t xml:space="preserve"> </w:t>
      </w:r>
      <w:r>
        <w:rPr/>
        <w:t>практике; соблюдать пунктуационные нормы оформления предложений с междометиями.</w:t>
      </w:r>
    </w:p>
    <w:p>
      <w:pPr>
        <w:pStyle w:val="1"/>
        <w:spacing w:lineRule="auto" w:line="247"/>
        <w:ind w:left="569" w:right="146" w:firstLine="278"/>
        <w:jc w:val="both"/>
        <w:rPr/>
      </w:pPr>
      <w:r>
        <w:rPr/>
        <w:t>Предметные результаты изучения родного (башкирского) языка. К концу обучения в 7 классе обучающийся научится:</w:t>
      </w:r>
    </w:p>
    <w:p>
      <w:pPr>
        <w:pStyle w:val="Style15"/>
        <w:spacing w:before="161" w:after="0"/>
        <w:ind w:left="797" w:right="0" w:hanging="0"/>
        <w:jc w:val="left"/>
        <w:rPr/>
      </w:pPr>
      <w:r>
        <w:rPr/>
        <w:t>осознавать</w:t>
      </w:r>
      <w:r>
        <w:rPr>
          <w:spacing w:val="-7"/>
        </w:rPr>
        <w:t xml:space="preserve"> </w:t>
      </w:r>
      <w:r>
        <w:rPr/>
        <w:t>роль</w:t>
      </w:r>
      <w:r>
        <w:rPr>
          <w:spacing w:val="-6"/>
        </w:rPr>
        <w:t xml:space="preserve"> </w:t>
      </w:r>
      <w:r>
        <w:rPr/>
        <w:t>родного</w:t>
      </w:r>
      <w:r>
        <w:rPr>
          <w:spacing w:val="-6"/>
        </w:rPr>
        <w:t xml:space="preserve"> </w:t>
      </w:r>
      <w:r>
        <w:rPr/>
        <w:t>языка</w:t>
      </w:r>
      <w:r>
        <w:rPr>
          <w:spacing w:val="-6"/>
        </w:rPr>
        <w:t xml:space="preserve"> </w:t>
      </w:r>
      <w:r>
        <w:rPr/>
        <w:t>в</w:t>
      </w:r>
      <w:r>
        <w:rPr>
          <w:spacing w:val="-7"/>
        </w:rPr>
        <w:t xml:space="preserve"> </w:t>
      </w:r>
      <w:r>
        <w:rPr/>
        <w:t>жизни</w:t>
      </w:r>
      <w:r>
        <w:rPr>
          <w:spacing w:val="-8"/>
        </w:rPr>
        <w:t xml:space="preserve"> </w:t>
      </w:r>
      <w:r>
        <w:rPr/>
        <w:t>человека,</w:t>
      </w:r>
      <w:r>
        <w:rPr>
          <w:spacing w:val="-5"/>
        </w:rPr>
        <w:t xml:space="preserve"> </w:t>
      </w:r>
      <w:r>
        <w:rPr/>
        <w:t>государства,</w:t>
      </w:r>
      <w:r>
        <w:rPr>
          <w:spacing w:val="-6"/>
        </w:rPr>
        <w:t xml:space="preserve"> </w:t>
      </w:r>
      <w:r>
        <w:rPr>
          <w:spacing w:val="-2"/>
        </w:rPr>
        <w:t>общества;</w:t>
      </w:r>
    </w:p>
    <w:p>
      <w:pPr>
        <w:pStyle w:val="Style15"/>
        <w:spacing w:lineRule="auto" w:line="415" w:before="170" w:after="0"/>
        <w:ind w:left="797" w:right="150" w:hanging="0"/>
        <w:jc w:val="left"/>
        <w:rPr/>
      </w:pPr>
      <w:r>
        <w:rPr/>
        <w:t>понимать</w:t>
      </w:r>
      <w:r>
        <w:rPr>
          <w:spacing w:val="-5"/>
        </w:rPr>
        <w:t xml:space="preserve"> </w:t>
      </w:r>
      <w:r>
        <w:rPr/>
        <w:t>взаимосвязь</w:t>
      </w:r>
      <w:r>
        <w:rPr>
          <w:spacing w:val="-3"/>
        </w:rPr>
        <w:t xml:space="preserve"> </w:t>
      </w:r>
      <w:r>
        <w:rPr/>
        <w:t>языка,</w:t>
      </w:r>
      <w:r>
        <w:rPr>
          <w:spacing w:val="-5"/>
        </w:rPr>
        <w:t xml:space="preserve"> </w:t>
      </w:r>
      <w:r>
        <w:rPr/>
        <w:t>культуры</w:t>
      </w:r>
      <w:r>
        <w:rPr>
          <w:spacing w:val="-2"/>
        </w:rPr>
        <w:t xml:space="preserve"> </w:t>
      </w:r>
      <w:r>
        <w:rPr/>
        <w:t>и</w:t>
      </w:r>
      <w:r>
        <w:rPr>
          <w:spacing w:val="-6"/>
        </w:rPr>
        <w:t xml:space="preserve"> </w:t>
      </w:r>
      <w:r>
        <w:rPr/>
        <w:t>истории</w:t>
      </w:r>
      <w:r>
        <w:rPr>
          <w:spacing w:val="-6"/>
        </w:rPr>
        <w:t xml:space="preserve"> </w:t>
      </w:r>
      <w:r>
        <w:rPr/>
        <w:t>народа,</w:t>
      </w:r>
      <w:r>
        <w:rPr>
          <w:spacing w:val="-5"/>
        </w:rPr>
        <w:t xml:space="preserve"> </w:t>
      </w:r>
      <w:r>
        <w:rPr/>
        <w:t>приводить</w:t>
      </w:r>
      <w:r>
        <w:rPr>
          <w:spacing w:val="-5"/>
        </w:rPr>
        <w:t xml:space="preserve"> </w:t>
      </w:r>
      <w:r>
        <w:rPr/>
        <w:t>соответствующие</w:t>
      </w:r>
      <w:r>
        <w:rPr>
          <w:spacing w:val="-5"/>
        </w:rPr>
        <w:t xml:space="preserve"> </w:t>
      </w:r>
      <w:r>
        <w:rPr/>
        <w:t>примеры; соблюдать в речи нормы современного башкирского литературного языка;</w:t>
      </w:r>
    </w:p>
    <w:p>
      <w:pPr>
        <w:pStyle w:val="Style15"/>
        <w:spacing w:before="4" w:after="0"/>
        <w:ind w:left="797" w:right="0" w:hanging="0"/>
        <w:jc w:val="left"/>
        <w:rPr/>
      </w:pPr>
      <w:r>
        <w:rPr>
          <w:spacing w:val="-2"/>
        </w:rPr>
        <w:t>строить</w:t>
      </w:r>
      <w:r>
        <w:rPr>
          <w:spacing w:val="16"/>
        </w:rPr>
        <w:t xml:space="preserve"> </w:t>
      </w:r>
      <w:r>
        <w:rPr>
          <w:spacing w:val="-2"/>
        </w:rPr>
        <w:t>монолог-описание,</w:t>
      </w:r>
      <w:r>
        <w:rPr>
          <w:spacing w:val="18"/>
        </w:rPr>
        <w:t xml:space="preserve"> </w:t>
      </w:r>
      <w:r>
        <w:rPr>
          <w:spacing w:val="-2"/>
        </w:rPr>
        <w:t>монолог-рассуждение,</w:t>
      </w:r>
      <w:r>
        <w:rPr>
          <w:spacing w:val="18"/>
        </w:rPr>
        <w:t xml:space="preserve"> </w:t>
      </w:r>
      <w:r>
        <w:rPr>
          <w:spacing w:val="-2"/>
        </w:rPr>
        <w:t>монолог-повествование</w:t>
      </w:r>
      <w:r>
        <w:rPr>
          <w:spacing w:val="17"/>
        </w:rPr>
        <w:t xml:space="preserve"> </w:t>
      </w:r>
      <w:r>
        <w:rPr>
          <w:spacing w:val="-2"/>
        </w:rPr>
        <w:t>(повторение);</w:t>
      </w:r>
    </w:p>
    <w:p>
      <w:pPr>
        <w:pStyle w:val="Style15"/>
        <w:spacing w:lineRule="auto" w:line="247" w:before="173" w:after="0"/>
        <w:ind w:left="569" w:right="138" w:firstLine="228"/>
        <w:rPr/>
      </w:pPr>
      <w:r>
        <w:rPr/>
        <w:t>создавать устные монологические высказывания на основе наблюдений, личных впечатлений, чтения научно-учебной, художественной и научно-популярной литературы (монолог-описание, монолог- рассуждение, монолог-повествование), выступать с научным сообщением;</w:t>
      </w:r>
    </w:p>
    <w:p>
      <w:pPr>
        <w:pStyle w:val="Style15"/>
        <w:spacing w:lineRule="auto" w:line="247" w:before="161" w:after="0"/>
        <w:ind w:left="569" w:right="138" w:firstLine="228"/>
        <w:rPr/>
      </w:pPr>
      <w:r>
        <w:rPr/>
        <w:t xml:space="preserve">различать виды диалога (побуждение к действию, обмен мнениями, запрос информации, сообщение </w:t>
      </w:r>
      <w:r>
        <w:rPr>
          <w:spacing w:val="-2"/>
        </w:rPr>
        <w:t>информации);</w:t>
      </w:r>
    </w:p>
    <w:p>
      <w:pPr>
        <w:pStyle w:val="Style15"/>
        <w:spacing w:lineRule="auto" w:line="247" w:before="167" w:after="0"/>
        <w:ind w:left="569" w:right="145" w:firstLine="228"/>
        <w:rPr/>
      </w:pPr>
      <w:r>
        <w:rPr/>
        <w:t>употреблять слова в соответствии с их лексическим значением и требованием лексической сочетаемости, соблюдать нормы употребления паронимов;</w:t>
      </w:r>
    </w:p>
    <w:p>
      <w:pPr>
        <w:pStyle w:val="Style15"/>
        <w:ind w:left="797" w:right="0" w:hanging="0"/>
        <w:jc w:val="left"/>
        <w:rPr/>
      </w:pPr>
      <w:r>
        <w:rPr/>
        <w:t>анализировать</w:t>
      </w:r>
      <w:r>
        <w:rPr>
          <w:spacing w:val="-7"/>
        </w:rPr>
        <w:t xml:space="preserve"> </w:t>
      </w:r>
      <w:r>
        <w:rPr/>
        <w:t>и</w:t>
      </w:r>
      <w:r>
        <w:rPr>
          <w:spacing w:val="-9"/>
        </w:rPr>
        <w:t xml:space="preserve"> </w:t>
      </w:r>
      <w:r>
        <w:rPr/>
        <w:t>различать</w:t>
      </w:r>
      <w:r>
        <w:rPr>
          <w:spacing w:val="-8"/>
        </w:rPr>
        <w:t xml:space="preserve"> </w:t>
      </w:r>
      <w:r>
        <w:rPr/>
        <w:t>типичные</w:t>
      </w:r>
      <w:r>
        <w:rPr>
          <w:spacing w:val="-7"/>
        </w:rPr>
        <w:t xml:space="preserve"> </w:t>
      </w:r>
      <w:r>
        <w:rPr/>
        <w:t>грамматические</w:t>
      </w:r>
      <w:r>
        <w:rPr>
          <w:spacing w:val="-8"/>
        </w:rPr>
        <w:t xml:space="preserve"> </w:t>
      </w:r>
      <w:r>
        <w:rPr/>
        <w:t>ошибки</w:t>
      </w:r>
      <w:r>
        <w:rPr>
          <w:spacing w:val="-9"/>
        </w:rPr>
        <w:t xml:space="preserve"> </w:t>
      </w:r>
      <w:r>
        <w:rPr/>
        <w:t>(в</w:t>
      </w:r>
      <w:r>
        <w:rPr>
          <w:spacing w:val="-9"/>
        </w:rPr>
        <w:t xml:space="preserve"> </w:t>
      </w:r>
      <w:r>
        <w:rPr/>
        <w:t>рамках</w:t>
      </w:r>
      <w:r>
        <w:rPr>
          <w:spacing w:val="-9"/>
        </w:rPr>
        <w:t xml:space="preserve"> </w:t>
      </w:r>
      <w:r>
        <w:rPr>
          <w:spacing w:val="-2"/>
        </w:rPr>
        <w:t>изученного);</w:t>
      </w:r>
    </w:p>
    <w:p>
      <w:pPr>
        <w:pStyle w:val="Style15"/>
        <w:spacing w:lineRule="auto" w:line="247" w:before="171" w:after="0"/>
        <w:ind w:left="569" w:right="144" w:firstLine="228"/>
        <w:rPr/>
      </w:pPr>
      <w:r>
        <w:rPr/>
        <w:t>корректировать устную и письменную речь с учётом её соответствия основным нормам современного литературного языка;</w:t>
      </w:r>
    </w:p>
    <w:p>
      <w:pPr>
        <w:pStyle w:val="Style15"/>
        <w:spacing w:lineRule="auto" w:line="247" w:before="167" w:after="0"/>
        <w:ind w:left="569" w:right="145" w:firstLine="228"/>
        <w:rPr/>
      </w:pPr>
      <w:r>
        <w:rPr/>
        <w:t xml:space="preserve">употреблять слова с учётом вариантов современных орфоэпических, грамматических и стилистических </w:t>
      </w:r>
      <w:r>
        <w:rPr>
          <w:spacing w:val="-2"/>
        </w:rPr>
        <w:t>норм;</w:t>
      </w:r>
    </w:p>
    <w:p>
      <w:pPr>
        <w:pStyle w:val="Style15"/>
        <w:spacing w:before="164" w:after="0"/>
        <w:ind w:left="797" w:right="0" w:hanging="0"/>
        <w:jc w:val="left"/>
        <w:rPr/>
      </w:pPr>
      <w:r>
        <w:rPr/>
        <w:t>различать</w:t>
      </w:r>
      <w:r>
        <w:rPr>
          <w:spacing w:val="-7"/>
        </w:rPr>
        <w:t xml:space="preserve"> </w:t>
      </w:r>
      <w:r>
        <w:rPr/>
        <w:t>ударные</w:t>
      </w:r>
      <w:r>
        <w:rPr>
          <w:spacing w:val="-7"/>
        </w:rPr>
        <w:t xml:space="preserve"> </w:t>
      </w:r>
      <w:r>
        <w:rPr/>
        <w:t>и</w:t>
      </w:r>
      <w:r>
        <w:rPr>
          <w:spacing w:val="-9"/>
        </w:rPr>
        <w:t xml:space="preserve"> </w:t>
      </w:r>
      <w:r>
        <w:rPr/>
        <w:t>безударные</w:t>
      </w:r>
      <w:r>
        <w:rPr>
          <w:spacing w:val="-9"/>
        </w:rPr>
        <w:t xml:space="preserve"> </w:t>
      </w:r>
      <w:r>
        <w:rPr/>
        <w:t>гласные,</w:t>
      </w:r>
      <w:r>
        <w:rPr>
          <w:spacing w:val="-8"/>
        </w:rPr>
        <w:t xml:space="preserve"> </w:t>
      </w:r>
      <w:r>
        <w:rPr/>
        <w:t>определять</w:t>
      </w:r>
      <w:r>
        <w:rPr>
          <w:spacing w:val="-9"/>
        </w:rPr>
        <w:t xml:space="preserve"> </w:t>
      </w:r>
      <w:r>
        <w:rPr/>
        <w:t>логическое</w:t>
      </w:r>
      <w:r>
        <w:rPr>
          <w:spacing w:val="-6"/>
        </w:rPr>
        <w:t xml:space="preserve"> </w:t>
      </w:r>
      <w:r>
        <w:rPr/>
        <w:t>ударение</w:t>
      </w:r>
      <w:r>
        <w:rPr>
          <w:spacing w:val="-8"/>
        </w:rPr>
        <w:t xml:space="preserve"> </w:t>
      </w:r>
      <w:r>
        <w:rPr>
          <w:spacing w:val="-2"/>
        </w:rPr>
        <w:t>(повторение);</w:t>
      </w:r>
    </w:p>
    <w:p>
      <w:pPr>
        <w:pStyle w:val="Style15"/>
        <w:spacing w:lineRule="auto" w:line="247" w:before="171" w:after="0"/>
        <w:ind w:left="569" w:right="149" w:firstLine="228"/>
        <w:rPr/>
      </w:pPr>
      <w:r>
        <w:rPr/>
        <w:t xml:space="preserve">учитывать в своей речи основные лексические нормы современного башкирского литературного языка </w:t>
      </w:r>
      <w:r>
        <w:rPr>
          <w:spacing w:val="-2"/>
        </w:rPr>
        <w:t>(повторение);</w:t>
      </w:r>
    </w:p>
    <w:p>
      <w:pPr>
        <w:pStyle w:val="Style15"/>
        <w:spacing w:lineRule="auto" w:line="247" w:before="168" w:after="0"/>
        <w:ind w:left="569" w:right="146" w:firstLine="228"/>
        <w:rPr/>
      </w:pPr>
      <w:r>
        <w:rPr/>
        <w:t>распознавать типичные ошибки согласования и управления в башкирском языке, редактировать предложения с целью исправления синтаксических грамматических ошибок;</w:t>
      </w:r>
    </w:p>
    <w:p>
      <w:pPr>
        <w:pStyle w:val="Style15"/>
        <w:ind w:left="797" w:right="0" w:hanging="0"/>
        <w:jc w:val="left"/>
        <w:rPr/>
      </w:pPr>
      <w:r>
        <w:rPr/>
        <w:t>соблюдать</w:t>
      </w:r>
      <w:r>
        <w:rPr>
          <w:spacing w:val="-12"/>
        </w:rPr>
        <w:t xml:space="preserve"> </w:t>
      </w:r>
      <w:r>
        <w:rPr/>
        <w:t>синтаксические</w:t>
      </w:r>
      <w:r>
        <w:rPr>
          <w:spacing w:val="-9"/>
        </w:rPr>
        <w:t xml:space="preserve"> </w:t>
      </w:r>
      <w:r>
        <w:rPr/>
        <w:t>нормы</w:t>
      </w:r>
      <w:r>
        <w:rPr>
          <w:spacing w:val="-12"/>
        </w:rPr>
        <w:t xml:space="preserve"> </w:t>
      </w:r>
      <w:r>
        <w:rPr/>
        <w:t>современного</w:t>
      </w:r>
      <w:r>
        <w:rPr>
          <w:spacing w:val="-11"/>
        </w:rPr>
        <w:t xml:space="preserve"> </w:t>
      </w:r>
      <w:r>
        <w:rPr/>
        <w:t>башкирского</w:t>
      </w:r>
      <w:r>
        <w:rPr>
          <w:spacing w:val="-10"/>
        </w:rPr>
        <w:t xml:space="preserve"> </w:t>
      </w:r>
      <w:r>
        <w:rPr/>
        <w:t>литературного</w:t>
      </w:r>
      <w:r>
        <w:rPr>
          <w:spacing w:val="-11"/>
        </w:rPr>
        <w:t xml:space="preserve"> </w:t>
      </w:r>
      <w:r>
        <w:rPr>
          <w:spacing w:val="-2"/>
        </w:rPr>
        <w:t>языка;</w:t>
      </w:r>
    </w:p>
    <w:p>
      <w:pPr>
        <w:pStyle w:val="Style15"/>
        <w:spacing w:lineRule="auto" w:line="247" w:before="170" w:after="0"/>
        <w:ind w:left="569" w:right="147" w:firstLine="228"/>
        <w:rPr/>
      </w:pPr>
      <w:r>
        <w:rPr/>
        <w:t>понимать особенности употребления сложносочинённых, сложноподчинённых и бессоюзных предложений в речи;</w:t>
      </w:r>
    </w:p>
    <w:p>
      <w:pPr>
        <w:pStyle w:val="Style15"/>
        <w:spacing w:lineRule="auto" w:line="247" w:before="167" w:after="0"/>
        <w:ind w:left="569" w:right="145" w:firstLine="228"/>
        <w:rPr/>
      </w:pPr>
      <w:r>
        <w:rPr/>
        <w:t>понимать основные нормы построения словосочетаний, односоставных, двусоставных, предложений с однородными членами, предложений с обращениями, предложений с вводными словами и с вводными предложениями, предложений с обособленными членами;</w:t>
      </w:r>
    </w:p>
    <w:p>
      <w:pPr>
        <w:pStyle w:val="Style15"/>
        <w:spacing w:lineRule="auto" w:line="247" w:before="164" w:after="0"/>
        <w:ind w:left="569" w:right="142" w:firstLine="228"/>
        <w:rPr/>
      </w:pPr>
      <w:r>
        <w:rPr/>
        <w:t>использовать принципы этикетного общения, лежащие в основе национального башкирского речевого этикета (запрет на употребление грубых слов, выражений, фраз, исключение категоричности в разговоре и так далее), соблюдать нормы башкирского невербального этикета;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247" w:before="161" w:after="0"/>
        <w:ind w:left="569" w:right="144" w:firstLine="228"/>
        <w:rPr/>
      </w:pPr>
      <w:r>
        <w:rPr/>
        <w:t>анализировать и оценивать с точки зрения норм современного башкирского литературного языка чужую</w:t>
      </w:r>
      <w:r>
        <w:rPr>
          <w:spacing w:val="40"/>
        </w:rPr>
        <w:t xml:space="preserve"> </w:t>
      </w:r>
      <w:r>
        <w:rPr/>
        <w:t>и собственную речь;</w:t>
      </w:r>
    </w:p>
    <w:p>
      <w:pPr>
        <w:pStyle w:val="Style15"/>
        <w:spacing w:lineRule="auto" w:line="247" w:before="79" w:after="0"/>
        <w:ind w:left="569" w:right="137" w:firstLine="228"/>
        <w:rPr/>
      </w:pPr>
      <w:r>
        <w:rPr/>
        <w:t>использовать принципы этикетного общения, лежащие в основе национального башкирского речевого этикета (запрет на употребление грубых слов, выражений, фраз, исключение категоричности в разговоре и так далее), соблюдать нормы башкирского невербального этикета;</w:t>
      </w:r>
    </w:p>
    <w:p>
      <w:pPr>
        <w:pStyle w:val="Style15"/>
        <w:spacing w:lineRule="auto" w:line="247" w:before="164" w:after="0"/>
        <w:ind w:left="569" w:right="143" w:firstLine="228"/>
        <w:rPr/>
      </w:pPr>
      <w:r>
        <w:rPr/>
        <w:t>использовать</w:t>
      </w:r>
      <w:r>
        <w:rPr>
          <w:spacing w:val="-3"/>
        </w:rPr>
        <w:t xml:space="preserve"> </w:t>
      </w:r>
      <w:r>
        <w:rPr/>
        <w:t>толковые,</w:t>
      </w:r>
      <w:r>
        <w:rPr>
          <w:spacing w:val="-2"/>
        </w:rPr>
        <w:t xml:space="preserve"> </w:t>
      </w:r>
      <w:r>
        <w:rPr/>
        <w:t>орфоэпические</w:t>
      </w:r>
      <w:r>
        <w:rPr>
          <w:spacing w:val="-2"/>
        </w:rPr>
        <w:t xml:space="preserve"> </w:t>
      </w:r>
      <w:r>
        <w:rPr/>
        <w:t>словари,</w:t>
      </w:r>
      <w:r>
        <w:rPr>
          <w:spacing w:val="-3"/>
        </w:rPr>
        <w:t xml:space="preserve"> </w:t>
      </w:r>
      <w:r>
        <w:rPr/>
        <w:t>словари</w:t>
      </w:r>
      <w:r>
        <w:rPr>
          <w:spacing w:val="-4"/>
        </w:rPr>
        <w:t xml:space="preserve"> </w:t>
      </w:r>
      <w:r>
        <w:rPr/>
        <w:t>синонимов,</w:t>
      </w:r>
      <w:r>
        <w:rPr>
          <w:spacing w:val="-3"/>
        </w:rPr>
        <w:t xml:space="preserve"> </w:t>
      </w:r>
      <w:r>
        <w:rPr/>
        <w:t>антонимов,</w:t>
      </w:r>
      <w:r>
        <w:rPr>
          <w:spacing w:val="-3"/>
        </w:rPr>
        <w:t xml:space="preserve"> </w:t>
      </w:r>
      <w:r>
        <w:rPr/>
        <w:t>грамматические</w:t>
      </w:r>
      <w:r>
        <w:rPr>
          <w:spacing w:val="-2"/>
        </w:rPr>
        <w:t xml:space="preserve"> </w:t>
      </w:r>
      <w:r>
        <w:rPr/>
        <w:t xml:space="preserve">словари и справочники, в том числе мультимедийные, использовать орфографические словари и справочники по </w:t>
      </w:r>
      <w:r>
        <w:rPr>
          <w:spacing w:val="-2"/>
        </w:rPr>
        <w:t>пунктуации;</w:t>
      </w:r>
    </w:p>
    <w:p>
      <w:pPr>
        <w:pStyle w:val="Style15"/>
        <w:spacing w:lineRule="auto" w:line="247" w:before="163" w:after="0"/>
        <w:ind w:left="569" w:right="149" w:firstLine="228"/>
        <w:rPr/>
      </w:pPr>
      <w:r>
        <w:rPr/>
        <w:t>анализировать текст с точки зрения его соответствия основным признакам,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лексические;</w:t>
      </w:r>
    </w:p>
    <w:p>
      <w:pPr>
        <w:pStyle w:val="Style15"/>
        <w:spacing w:lineRule="auto" w:line="247" w:before="161" w:after="0"/>
        <w:ind w:left="569" w:right="143" w:firstLine="228"/>
        <w:rPr/>
      </w:pPr>
      <w:r>
        <w:rPr/>
        <w:t>работать с текстом: составлять план прочитанного текста (простой, сложный, назывной, вопросный, тезисный) с целью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текста, извлекать информацию из различных источников (в том числе из лингвистических словарей и справочной литературы, и использовать её в учебной деятельности);</w:t>
      </w:r>
    </w:p>
    <w:p>
      <w:pPr>
        <w:pStyle w:val="Style15"/>
        <w:spacing w:lineRule="auto" w:line="247" w:before="166" w:after="0"/>
        <w:ind w:left="569" w:right="148" w:firstLine="228"/>
        <w:rPr/>
      </w:pPr>
      <w:r>
        <w:rPr/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заметка);</w:t>
      </w:r>
    </w:p>
    <w:p>
      <w:pPr>
        <w:pStyle w:val="Style15"/>
        <w:spacing w:lineRule="auto" w:line="247" w:before="164" w:after="0"/>
        <w:ind w:left="569" w:right="149" w:firstLine="228"/>
        <w:rPr/>
      </w:pPr>
      <w:r>
        <w:rPr/>
        <w:t>создавать тексты публицистического стиля в жанре репортажа, заметки, интервью, оформлять деловые бумаги (инструкция);</w:t>
      </w:r>
    </w:p>
    <w:p>
      <w:pPr>
        <w:pStyle w:val="Style15"/>
        <w:spacing w:before="162" w:after="0"/>
        <w:ind w:left="797" w:right="0" w:hanging="0"/>
        <w:rPr/>
      </w:pPr>
      <w:r>
        <w:rPr/>
        <w:t>владеть</w:t>
      </w:r>
      <w:r>
        <w:rPr>
          <w:spacing w:val="-12"/>
        </w:rPr>
        <w:t xml:space="preserve"> </w:t>
      </w:r>
      <w:r>
        <w:rPr/>
        <w:t>нормами</w:t>
      </w:r>
      <w:r>
        <w:rPr>
          <w:spacing w:val="-10"/>
        </w:rPr>
        <w:t xml:space="preserve"> </w:t>
      </w:r>
      <w:r>
        <w:rPr/>
        <w:t>построения</w:t>
      </w:r>
      <w:r>
        <w:rPr>
          <w:spacing w:val="-10"/>
        </w:rPr>
        <w:t xml:space="preserve"> </w:t>
      </w:r>
      <w:r>
        <w:rPr/>
        <w:t>текстов</w:t>
      </w:r>
      <w:r>
        <w:rPr>
          <w:spacing w:val="-7"/>
        </w:rPr>
        <w:t xml:space="preserve"> </w:t>
      </w:r>
      <w:r>
        <w:rPr/>
        <w:t>публицистического</w:t>
      </w:r>
      <w:r>
        <w:rPr>
          <w:spacing w:val="-8"/>
        </w:rPr>
        <w:t xml:space="preserve"> </w:t>
      </w:r>
      <w:r>
        <w:rPr>
          <w:spacing w:val="-2"/>
        </w:rPr>
        <w:t>стиля;</w:t>
      </w:r>
    </w:p>
    <w:p>
      <w:pPr>
        <w:pStyle w:val="Style15"/>
        <w:spacing w:lineRule="auto" w:line="247" w:before="173" w:after="0"/>
        <w:ind w:left="569" w:right="140" w:firstLine="228"/>
        <w:rPr/>
      </w:pPr>
      <w:r>
        <w:rPr/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инструкции;</w:t>
      </w:r>
    </w:p>
    <w:p>
      <w:pPr>
        <w:pStyle w:val="Style15"/>
        <w:spacing w:lineRule="auto" w:line="247" w:before="167" w:after="0"/>
        <w:ind w:left="569" w:right="147" w:firstLine="228"/>
        <w:rPr/>
      </w:pPr>
      <w:r>
        <w:rPr/>
        <w:t>применять знания о функциональных разновидностях языка при выполнении языкового анализа различных видов и в речевой практике;</w:t>
      </w:r>
    </w:p>
    <w:p>
      <w:pPr>
        <w:pStyle w:val="Style15"/>
        <w:spacing w:before="163" w:after="0"/>
        <w:ind w:left="797" w:right="0" w:hanging="0"/>
        <w:rPr/>
      </w:pPr>
      <w:r>
        <w:rPr/>
        <w:t>иметь</w:t>
      </w:r>
      <w:r>
        <w:rPr>
          <w:spacing w:val="-8"/>
        </w:rPr>
        <w:t xml:space="preserve"> </w:t>
      </w:r>
      <w:r>
        <w:rPr/>
        <w:t>представление</w:t>
      </w:r>
      <w:r>
        <w:rPr>
          <w:spacing w:val="-8"/>
        </w:rPr>
        <w:t xml:space="preserve"> </w:t>
      </w:r>
      <w:r>
        <w:rPr/>
        <w:t>о</w:t>
      </w:r>
      <w:r>
        <w:rPr>
          <w:spacing w:val="-7"/>
        </w:rPr>
        <w:t xml:space="preserve"> </w:t>
      </w:r>
      <w:r>
        <w:rPr/>
        <w:t>синтаксисе</w:t>
      </w:r>
      <w:r>
        <w:rPr>
          <w:spacing w:val="-8"/>
        </w:rPr>
        <w:t xml:space="preserve"> </w:t>
      </w:r>
      <w:r>
        <w:rPr/>
        <w:t>как</w:t>
      </w:r>
      <w:r>
        <w:rPr>
          <w:spacing w:val="-6"/>
        </w:rPr>
        <w:t xml:space="preserve"> </w:t>
      </w:r>
      <w:r>
        <w:rPr/>
        <w:t>разделе</w:t>
      </w:r>
      <w:r>
        <w:rPr>
          <w:spacing w:val="-5"/>
        </w:rPr>
        <w:t xml:space="preserve"> </w:t>
      </w:r>
      <w:r>
        <w:rPr>
          <w:spacing w:val="-2"/>
        </w:rPr>
        <w:t>лингвистики;</w:t>
      </w:r>
    </w:p>
    <w:p>
      <w:pPr>
        <w:pStyle w:val="Style15"/>
        <w:spacing w:lineRule="auto" w:line="415" w:before="171" w:after="0"/>
        <w:ind w:left="797" w:right="2075" w:hanging="0"/>
        <w:rPr/>
      </w:pPr>
      <w:r>
        <w:rPr/>
        <w:t>распознавать</w:t>
      </w:r>
      <w:r>
        <w:rPr>
          <w:spacing w:val="-6"/>
        </w:rPr>
        <w:t xml:space="preserve"> </w:t>
      </w:r>
      <w:r>
        <w:rPr/>
        <w:t>словосочетание</w:t>
      </w:r>
      <w:r>
        <w:rPr>
          <w:spacing w:val="-6"/>
        </w:rPr>
        <w:t xml:space="preserve"> </w:t>
      </w:r>
      <w:r>
        <w:rPr/>
        <w:t>и</w:t>
      </w:r>
      <w:r>
        <w:rPr>
          <w:spacing w:val="-7"/>
        </w:rPr>
        <w:t xml:space="preserve"> </w:t>
      </w:r>
      <w:r>
        <w:rPr/>
        <w:t>предложение</w:t>
      </w:r>
      <w:r>
        <w:rPr>
          <w:spacing w:val="-6"/>
        </w:rPr>
        <w:t xml:space="preserve"> </w:t>
      </w:r>
      <w:r>
        <w:rPr/>
        <w:t>как</w:t>
      </w:r>
      <w:r>
        <w:rPr>
          <w:spacing w:val="-7"/>
        </w:rPr>
        <w:t xml:space="preserve"> </w:t>
      </w:r>
      <w:r>
        <w:rPr/>
        <w:t>единицы</w:t>
      </w:r>
      <w:r>
        <w:rPr>
          <w:spacing w:val="-6"/>
        </w:rPr>
        <w:t xml:space="preserve"> </w:t>
      </w:r>
      <w:r>
        <w:rPr/>
        <w:t>синтаксиса</w:t>
      </w:r>
      <w:r>
        <w:rPr>
          <w:spacing w:val="-6"/>
        </w:rPr>
        <w:t xml:space="preserve"> </w:t>
      </w:r>
      <w:r>
        <w:rPr/>
        <w:t>(повторение); различать функции изученных знаков препинания;</w:t>
      </w:r>
    </w:p>
    <w:p>
      <w:pPr>
        <w:pStyle w:val="Style15"/>
        <w:spacing w:lineRule="auto" w:line="247" w:before="1" w:after="0"/>
        <w:ind w:left="569" w:right="146" w:firstLine="228"/>
        <w:rPr/>
      </w:pPr>
      <w:r>
        <w:rPr/>
        <w:t>распознавать словосочетания по морфологическим свойствам главного слова: именные, глагольные, наречные, определять типы подчинительной связи слов в словосочетании: согласование, управление, примыкание, выявлять грамматическую синонимию словосочетаний;</w:t>
      </w:r>
    </w:p>
    <w:p>
      <w:pPr>
        <w:pStyle w:val="Style15"/>
        <w:spacing w:before="161" w:after="0"/>
        <w:ind w:left="797" w:right="0" w:hanging="0"/>
        <w:rPr/>
      </w:pPr>
      <w:r>
        <w:rPr/>
        <w:t>применять</w:t>
      </w:r>
      <w:r>
        <w:rPr>
          <w:spacing w:val="-10"/>
        </w:rPr>
        <w:t xml:space="preserve"> </w:t>
      </w:r>
      <w:r>
        <w:rPr/>
        <w:t>в</w:t>
      </w:r>
      <w:r>
        <w:rPr>
          <w:spacing w:val="-8"/>
        </w:rPr>
        <w:t xml:space="preserve"> </w:t>
      </w:r>
      <w:r>
        <w:rPr/>
        <w:t>речевой</w:t>
      </w:r>
      <w:r>
        <w:rPr>
          <w:spacing w:val="-7"/>
        </w:rPr>
        <w:t xml:space="preserve"> </w:t>
      </w:r>
      <w:r>
        <w:rPr/>
        <w:t>практике</w:t>
      </w:r>
      <w:r>
        <w:rPr>
          <w:spacing w:val="-7"/>
        </w:rPr>
        <w:t xml:space="preserve"> </w:t>
      </w:r>
      <w:r>
        <w:rPr/>
        <w:t>нормы</w:t>
      </w:r>
      <w:r>
        <w:rPr>
          <w:spacing w:val="-7"/>
        </w:rPr>
        <w:t xml:space="preserve"> </w:t>
      </w:r>
      <w:r>
        <w:rPr/>
        <w:t>построения</w:t>
      </w:r>
      <w:r>
        <w:rPr>
          <w:spacing w:val="-8"/>
        </w:rPr>
        <w:t xml:space="preserve"> </w:t>
      </w:r>
      <w:r>
        <w:rPr>
          <w:spacing w:val="-2"/>
        </w:rPr>
        <w:t>словосочетаний;</w:t>
      </w:r>
    </w:p>
    <w:p>
      <w:pPr>
        <w:pStyle w:val="Style15"/>
        <w:spacing w:lineRule="auto" w:line="247" w:before="173" w:after="0"/>
        <w:ind w:left="569" w:right="142" w:firstLine="228"/>
        <w:rPr/>
      </w:pPr>
      <w:r>
        <w:rPr/>
        <w:t>характеризовать основные признаки предложения, средства оформления предложения в устной и письменной речи, различать функции знаков препинания;</w:t>
      </w:r>
    </w:p>
    <w:p>
      <w:pPr>
        <w:pStyle w:val="Style15"/>
        <w:spacing w:lineRule="auto" w:line="247"/>
        <w:ind w:left="569" w:right="137" w:firstLine="228"/>
        <w:rPr/>
      </w:pPr>
      <w:r>
        <w:rPr/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предложениях, использовать в текстах публицистического стиля риторическое восклицание, вопросно- ответную форму изложения (повторение);</w:t>
      </w:r>
    </w:p>
    <w:p>
      <w:pPr>
        <w:pStyle w:val="Style15"/>
        <w:spacing w:lineRule="auto" w:line="247" w:before="164" w:after="0"/>
        <w:ind w:left="569" w:right="147" w:firstLine="228"/>
        <w:rPr/>
      </w:pPr>
      <w:r>
        <w:rPr/>
        <w:t>распознавать предложения по количеству грамматических основ, различать способы выражения подлежащего, виды сказуемого и способы его выражения, применять нормы построения простого предложения, использования инверсии, применять нормы согласования сказуемого с подлежащим, применять нормы постановки тире между подлежащим и сказуемым;</w:t>
      </w:r>
    </w:p>
    <w:p>
      <w:pPr>
        <w:pStyle w:val="Style15"/>
        <w:spacing w:lineRule="auto" w:line="247" w:before="164" w:after="0"/>
        <w:ind w:left="569" w:right="143" w:firstLine="228"/>
        <w:rPr/>
      </w:pPr>
      <w:r>
        <w:rPr/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предложения);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247" w:before="162" w:after="0"/>
        <w:ind w:left="569" w:right="143" w:firstLine="228"/>
        <w:rPr/>
      </w:pPr>
      <w:r>
        <w:rPr/>
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обстоятельств);</w:t>
      </w:r>
    </w:p>
    <w:p>
      <w:pPr>
        <w:pStyle w:val="Style15"/>
        <w:spacing w:lineRule="auto" w:line="247" w:before="79" w:after="0"/>
        <w:ind w:left="569" w:right="148" w:firstLine="228"/>
        <w:rPr/>
      </w:pPr>
      <w:r>
        <w:rPr/>
        <w:t>распознавать предложения по количеству грамматических основ, различать способы выражения подлежащего, виды сказуемого и способы его выражения;</w:t>
      </w:r>
    </w:p>
    <w:p>
      <w:pPr>
        <w:pStyle w:val="Style15"/>
        <w:spacing w:lineRule="auto" w:line="247" w:before="168" w:after="0"/>
        <w:ind w:left="569" w:right="144" w:firstLine="228"/>
        <w:rPr/>
      </w:pPr>
      <w:r>
        <w:rPr/>
        <w:t>распознавать односоставные предложения, их грамматические признаки, морфологические средства выражения главных членов, различать виды односоставных предложений (назывное предложение, определённо-личное, неопределённо-личное, обобщённо-личное, безличное), характеризовать грамматические различия односоставных предложений и двусоставных неполных предложений, выявлять синтаксическую синонимию односоставных и двусоставных предложений, понимать особенности употребления односоставных предложений в речи;</w:t>
      </w:r>
    </w:p>
    <w:p>
      <w:pPr>
        <w:pStyle w:val="Style15"/>
        <w:spacing w:lineRule="auto" w:line="415" w:before="163" w:after="0"/>
        <w:ind w:left="797" w:right="2911" w:hanging="0"/>
        <w:rPr/>
      </w:pPr>
      <w:r>
        <w:rPr/>
        <w:t>ставить знаки препинания в предложениях с однородными членами; выделять</w:t>
      </w:r>
      <w:r>
        <w:rPr>
          <w:spacing w:val="-7"/>
        </w:rPr>
        <w:t xml:space="preserve"> </w:t>
      </w:r>
      <w:r>
        <w:rPr/>
        <w:t>предложения</w:t>
      </w:r>
      <w:r>
        <w:rPr>
          <w:spacing w:val="-8"/>
        </w:rPr>
        <w:t xml:space="preserve"> </w:t>
      </w:r>
      <w:r>
        <w:rPr/>
        <w:t>с</w:t>
      </w:r>
      <w:r>
        <w:rPr>
          <w:spacing w:val="-8"/>
        </w:rPr>
        <w:t xml:space="preserve"> </w:t>
      </w:r>
      <w:r>
        <w:rPr/>
        <w:t>обобщающими</w:t>
      </w:r>
      <w:r>
        <w:rPr>
          <w:spacing w:val="-9"/>
        </w:rPr>
        <w:t xml:space="preserve"> </w:t>
      </w:r>
      <w:r>
        <w:rPr/>
        <w:t>словами</w:t>
      </w:r>
      <w:r>
        <w:rPr>
          <w:spacing w:val="-7"/>
        </w:rPr>
        <w:t xml:space="preserve"> </w:t>
      </w:r>
      <w:r>
        <w:rPr/>
        <w:t>при</w:t>
      </w:r>
      <w:r>
        <w:rPr>
          <w:spacing w:val="-9"/>
        </w:rPr>
        <w:t xml:space="preserve"> </w:t>
      </w:r>
      <w:r>
        <w:rPr/>
        <w:t>однородных</w:t>
      </w:r>
      <w:r>
        <w:rPr>
          <w:spacing w:val="-8"/>
        </w:rPr>
        <w:t xml:space="preserve"> </w:t>
      </w:r>
      <w:r>
        <w:rPr>
          <w:spacing w:val="-2"/>
        </w:rPr>
        <w:t>членах;</w:t>
      </w:r>
    </w:p>
    <w:p>
      <w:pPr>
        <w:pStyle w:val="Style15"/>
        <w:spacing w:lineRule="auto" w:line="247" w:before="6" w:after="0"/>
        <w:ind w:left="569" w:right="142" w:firstLine="228"/>
        <w:rPr/>
      </w:pPr>
      <w:r>
        <w:rPr/>
        <w:t>характеризовать признаки однородных членов предложения, средства их связи (союзная и бессоюзная связь), различать однородные и неоднородные определения, находить обобщающие слова при однородных членах, понимать особенности употребления в речи сочетаний однородных членов разных типов;</w:t>
      </w:r>
    </w:p>
    <w:p>
      <w:pPr>
        <w:pStyle w:val="Style15"/>
        <w:spacing w:lineRule="auto" w:line="247" w:before="164" w:after="0"/>
        <w:ind w:left="569" w:right="140" w:firstLine="228"/>
        <w:rPr/>
      </w:pPr>
      <w:r>
        <w:rPr/>
        <w:t>применять нормы постановки знаков препинания в предложениях с однородными членами, нормы постановки знаков препинания в предложениях с обобщающим словом при однородных членах, распознавать простые неосложнённые предложения (в том числе предложения с неоднородными определениями), простые предложения, осложнённые однородными членами, включая предложения с обобщающим словом при однородных членах;</w:t>
      </w:r>
    </w:p>
    <w:p>
      <w:pPr>
        <w:pStyle w:val="Style15"/>
        <w:spacing w:lineRule="auto" w:line="247" w:before="162" w:after="0"/>
        <w:ind w:left="569" w:right="147" w:firstLine="228"/>
        <w:rPr/>
      </w:pPr>
      <w:r>
        <w:rPr/>
        <w:t>различать группы вводных слов по значению, понимать особенности употребления предложений с обращениями в речи;</w:t>
      </w:r>
    </w:p>
    <w:p>
      <w:pPr>
        <w:pStyle w:val="Style15"/>
        <w:spacing w:lineRule="auto" w:line="247" w:before="167" w:after="0"/>
        <w:ind w:left="569" w:right="137" w:firstLine="228"/>
        <w:rPr/>
      </w:pPr>
      <w:r>
        <w:rPr/>
        <w:t xml:space="preserve">иметь представление о нормах постановки знаков препинания при вводных словах и вводных </w:t>
      </w:r>
      <w:r>
        <w:rPr>
          <w:spacing w:val="-2"/>
        </w:rPr>
        <w:t>предложениях;</w:t>
      </w:r>
    </w:p>
    <w:p>
      <w:pPr>
        <w:pStyle w:val="Style15"/>
        <w:spacing w:lineRule="auto" w:line="247" w:before="167" w:after="0"/>
        <w:ind w:left="569" w:right="146" w:firstLine="228"/>
        <w:rPr/>
      </w:pPr>
      <w:r>
        <w:rPr/>
        <w:t>различать группы вводных слов по значению, различать вводные предложения, понимать особенности употребления предложений с вводными словами, вводными предложениями в речи, понимать их функции;</w:t>
      </w:r>
    </w:p>
    <w:p>
      <w:pPr>
        <w:pStyle w:val="Style15"/>
        <w:spacing w:before="163" w:after="0"/>
        <w:ind w:left="797" w:right="0" w:hanging="0"/>
        <w:jc w:val="left"/>
        <w:rPr/>
      </w:pPr>
      <w:r>
        <w:rPr/>
        <w:t>применять</w:t>
      </w:r>
      <w:r>
        <w:rPr>
          <w:spacing w:val="-8"/>
        </w:rPr>
        <w:t xml:space="preserve"> </w:t>
      </w:r>
      <w:r>
        <w:rPr/>
        <w:t>нормы</w:t>
      </w:r>
      <w:r>
        <w:rPr>
          <w:spacing w:val="-7"/>
        </w:rPr>
        <w:t xml:space="preserve"> </w:t>
      </w:r>
      <w:r>
        <w:rPr/>
        <w:t>построения</w:t>
      </w:r>
      <w:r>
        <w:rPr>
          <w:spacing w:val="-7"/>
        </w:rPr>
        <w:t xml:space="preserve"> </w:t>
      </w:r>
      <w:r>
        <w:rPr/>
        <w:t>предложений</w:t>
      </w:r>
      <w:r>
        <w:rPr>
          <w:spacing w:val="-5"/>
        </w:rPr>
        <w:t xml:space="preserve"> </w:t>
      </w:r>
      <w:r>
        <w:rPr/>
        <w:t>с</w:t>
      </w:r>
      <w:r>
        <w:rPr>
          <w:spacing w:val="-7"/>
        </w:rPr>
        <w:t xml:space="preserve"> </w:t>
      </w:r>
      <w:r>
        <w:rPr/>
        <w:t>вводными</w:t>
      </w:r>
      <w:r>
        <w:rPr>
          <w:spacing w:val="-6"/>
        </w:rPr>
        <w:t xml:space="preserve"> </w:t>
      </w:r>
      <w:r>
        <w:rPr/>
        <w:t>словами</w:t>
      </w:r>
      <w:r>
        <w:rPr>
          <w:spacing w:val="-8"/>
        </w:rPr>
        <w:t xml:space="preserve"> </w:t>
      </w:r>
      <w:r>
        <w:rPr/>
        <w:t>и</w:t>
      </w:r>
      <w:r>
        <w:rPr>
          <w:spacing w:val="-6"/>
        </w:rPr>
        <w:t xml:space="preserve"> </w:t>
      </w:r>
      <w:r>
        <w:rPr>
          <w:spacing w:val="-2"/>
        </w:rPr>
        <w:t>предложениями;</w:t>
      </w:r>
    </w:p>
    <w:p>
      <w:pPr>
        <w:pStyle w:val="Style15"/>
        <w:spacing w:lineRule="auto" w:line="247" w:before="173" w:after="0"/>
        <w:jc w:val="left"/>
        <w:rPr/>
      </w:pPr>
      <w:r>
        <w:rPr/>
        <w:t>различать</w:t>
      </w:r>
      <w:r>
        <w:rPr>
          <w:spacing w:val="80"/>
          <w:w w:val="150"/>
        </w:rPr>
        <w:t xml:space="preserve"> </w:t>
      </w:r>
      <w:r>
        <w:rPr/>
        <w:t>виды</w:t>
      </w:r>
      <w:r>
        <w:rPr>
          <w:spacing w:val="80"/>
          <w:w w:val="150"/>
        </w:rPr>
        <w:t xml:space="preserve"> </w:t>
      </w:r>
      <w:r>
        <w:rPr/>
        <w:t>обособленных</w:t>
      </w:r>
      <w:r>
        <w:rPr>
          <w:spacing w:val="80"/>
          <w:w w:val="150"/>
        </w:rPr>
        <w:t xml:space="preserve"> </w:t>
      </w:r>
      <w:r>
        <w:rPr/>
        <w:t>членов</w:t>
      </w:r>
      <w:r>
        <w:rPr>
          <w:spacing w:val="80"/>
          <w:w w:val="150"/>
        </w:rPr>
        <w:t xml:space="preserve"> </w:t>
      </w:r>
      <w:r>
        <w:rPr/>
        <w:t>предложения</w:t>
      </w:r>
      <w:r>
        <w:rPr>
          <w:spacing w:val="80"/>
          <w:w w:val="150"/>
        </w:rPr>
        <w:t xml:space="preserve"> </w:t>
      </w:r>
      <w:r>
        <w:rPr/>
        <w:t>(обособленные</w:t>
      </w:r>
      <w:r>
        <w:rPr>
          <w:spacing w:val="80"/>
          <w:w w:val="150"/>
        </w:rPr>
        <w:t xml:space="preserve"> </w:t>
      </w:r>
      <w:r>
        <w:rPr/>
        <w:t>приложения,</w:t>
      </w:r>
      <w:r>
        <w:rPr>
          <w:spacing w:val="80"/>
          <w:w w:val="150"/>
        </w:rPr>
        <w:t xml:space="preserve"> </w:t>
      </w:r>
      <w:r>
        <w:rPr/>
        <w:t>определения,</w:t>
      </w:r>
      <w:r>
        <w:rPr>
          <w:spacing w:val="80"/>
        </w:rPr>
        <w:t xml:space="preserve"> </w:t>
      </w:r>
      <w:r>
        <w:rPr/>
        <w:t>дополнения, обстоятельства) и ставить знаки препинания при них;</w:t>
      </w:r>
    </w:p>
    <w:p>
      <w:pPr>
        <w:pStyle w:val="Style15"/>
        <w:spacing w:lineRule="auto" w:line="415"/>
        <w:ind w:left="797" w:right="864" w:hanging="0"/>
        <w:jc w:val="left"/>
        <w:rPr/>
      </w:pPr>
      <w:r>
        <w:rPr/>
        <w:t>распознавать</w:t>
      </w:r>
      <w:r>
        <w:rPr>
          <w:spacing w:val="-4"/>
        </w:rPr>
        <w:t xml:space="preserve"> </w:t>
      </w:r>
      <w:r>
        <w:rPr/>
        <w:t>сложные</w:t>
      </w:r>
      <w:r>
        <w:rPr>
          <w:spacing w:val="-1"/>
        </w:rPr>
        <w:t xml:space="preserve"> </w:t>
      </w:r>
      <w:r>
        <w:rPr/>
        <w:t>предложения</w:t>
      </w:r>
      <w:r>
        <w:rPr>
          <w:spacing w:val="-5"/>
        </w:rPr>
        <w:t xml:space="preserve"> </w:t>
      </w:r>
      <w:r>
        <w:rPr/>
        <w:t>с</w:t>
      </w:r>
      <w:r>
        <w:rPr>
          <w:spacing w:val="-1"/>
        </w:rPr>
        <w:t xml:space="preserve"> </w:t>
      </w:r>
      <w:r>
        <w:rPr/>
        <w:t>прямой</w:t>
      </w:r>
      <w:r>
        <w:rPr>
          <w:spacing w:val="-5"/>
        </w:rPr>
        <w:t xml:space="preserve"> </w:t>
      </w:r>
      <w:r>
        <w:rPr/>
        <w:t>речью</w:t>
      </w:r>
      <w:r>
        <w:rPr>
          <w:spacing w:val="-4"/>
        </w:rPr>
        <w:t xml:space="preserve"> </w:t>
      </w:r>
      <w:r>
        <w:rPr/>
        <w:t>и</w:t>
      </w:r>
      <w:r>
        <w:rPr>
          <w:spacing w:val="-5"/>
        </w:rPr>
        <w:t xml:space="preserve"> </w:t>
      </w:r>
      <w:r>
        <w:rPr/>
        <w:t>косвенной</w:t>
      </w:r>
      <w:r>
        <w:rPr>
          <w:spacing w:val="-5"/>
        </w:rPr>
        <w:t xml:space="preserve"> </w:t>
      </w:r>
      <w:r>
        <w:rPr/>
        <w:t>речью</w:t>
      </w:r>
      <w:r>
        <w:rPr>
          <w:spacing w:val="-4"/>
        </w:rPr>
        <w:t xml:space="preserve"> </w:t>
      </w:r>
      <w:r>
        <w:rPr/>
        <w:t>(в</w:t>
      </w:r>
      <w:r>
        <w:rPr>
          <w:spacing w:val="-5"/>
        </w:rPr>
        <w:t xml:space="preserve"> </w:t>
      </w:r>
      <w:r>
        <w:rPr/>
        <w:t>рамках</w:t>
      </w:r>
      <w:r>
        <w:rPr>
          <w:spacing w:val="-3"/>
        </w:rPr>
        <w:t xml:space="preserve"> </w:t>
      </w:r>
      <w:r>
        <w:rPr/>
        <w:t>изученного); правильно расставлять знаки препинания в предложениях с прямой и косвенной речью;</w:t>
      </w:r>
    </w:p>
    <w:p>
      <w:pPr>
        <w:pStyle w:val="1"/>
        <w:spacing w:lineRule="auto" w:line="247" w:before="6" w:after="0"/>
        <w:ind w:left="569" w:right="0" w:firstLine="228"/>
        <w:rPr/>
      </w:pPr>
      <w:r>
        <w:rPr/>
        <w:t>Предметные</w:t>
      </w:r>
      <w:r>
        <w:rPr>
          <w:spacing w:val="40"/>
        </w:rPr>
        <w:t xml:space="preserve"> </w:t>
      </w:r>
      <w:r>
        <w:rPr/>
        <w:t>результаты</w:t>
      </w:r>
      <w:r>
        <w:rPr>
          <w:spacing w:val="40"/>
        </w:rPr>
        <w:t xml:space="preserve"> </w:t>
      </w:r>
      <w:r>
        <w:rPr/>
        <w:t>изучения</w:t>
      </w:r>
      <w:r>
        <w:rPr>
          <w:spacing w:val="40"/>
        </w:rPr>
        <w:t xml:space="preserve"> </w:t>
      </w:r>
      <w:r>
        <w:rPr/>
        <w:t>родного</w:t>
      </w:r>
      <w:r>
        <w:rPr>
          <w:spacing w:val="40"/>
        </w:rPr>
        <w:t xml:space="preserve"> </w:t>
      </w:r>
      <w:r>
        <w:rPr/>
        <w:t>(башкирского)</w:t>
      </w:r>
      <w:r>
        <w:rPr>
          <w:spacing w:val="40"/>
        </w:rPr>
        <w:t xml:space="preserve"> </w:t>
      </w:r>
      <w:r>
        <w:rPr/>
        <w:t>языка.</w:t>
      </w:r>
      <w:r>
        <w:rPr>
          <w:spacing w:val="40"/>
        </w:rPr>
        <w:t xml:space="preserve"> </w:t>
      </w:r>
      <w:r>
        <w:rPr/>
        <w:t>К</w:t>
      </w:r>
      <w:r>
        <w:rPr>
          <w:spacing w:val="40"/>
        </w:rPr>
        <w:t xml:space="preserve"> </w:t>
      </w:r>
      <w:r>
        <w:rPr/>
        <w:t>концу</w:t>
      </w:r>
      <w:r>
        <w:rPr>
          <w:spacing w:val="40"/>
        </w:rPr>
        <w:t xml:space="preserve"> </w:t>
      </w:r>
      <w:r>
        <w:rPr/>
        <w:t>обучения</w:t>
      </w:r>
      <w:r>
        <w:rPr>
          <w:spacing w:val="40"/>
        </w:rPr>
        <w:t xml:space="preserve"> </w:t>
      </w:r>
      <w:r>
        <w:rPr/>
        <w:t>в</w:t>
      </w:r>
      <w:r>
        <w:rPr>
          <w:spacing w:val="40"/>
        </w:rPr>
        <w:t xml:space="preserve"> </w:t>
      </w:r>
      <w:r>
        <w:rPr/>
        <w:t>8</w:t>
      </w:r>
      <w:r>
        <w:rPr>
          <w:spacing w:val="40"/>
        </w:rPr>
        <w:t xml:space="preserve"> </w:t>
      </w:r>
      <w:r>
        <w:rPr/>
        <w:t>классе обучающийся научится:</w:t>
      </w:r>
    </w:p>
    <w:p>
      <w:pPr>
        <w:pStyle w:val="Style15"/>
        <w:spacing w:before="164" w:after="0"/>
        <w:ind w:left="797" w:right="0" w:hanging="0"/>
        <w:jc w:val="left"/>
        <w:rPr/>
      </w:pPr>
      <w:r>
        <w:rPr/>
        <w:t>иметь</w:t>
      </w:r>
      <w:r>
        <w:rPr>
          <w:spacing w:val="-7"/>
        </w:rPr>
        <w:t xml:space="preserve"> </w:t>
      </w:r>
      <w:r>
        <w:rPr/>
        <w:t>представление</w:t>
      </w:r>
      <w:r>
        <w:rPr>
          <w:spacing w:val="-7"/>
        </w:rPr>
        <w:t xml:space="preserve"> </w:t>
      </w:r>
      <w:r>
        <w:rPr/>
        <w:t>о</w:t>
      </w:r>
      <w:r>
        <w:rPr>
          <w:spacing w:val="-6"/>
        </w:rPr>
        <w:t xml:space="preserve"> </w:t>
      </w:r>
      <w:r>
        <w:rPr/>
        <w:t>башкирском</w:t>
      </w:r>
      <w:r>
        <w:rPr>
          <w:spacing w:val="-5"/>
        </w:rPr>
        <w:t xml:space="preserve"> </w:t>
      </w:r>
      <w:r>
        <w:rPr/>
        <w:t>языке</w:t>
      </w:r>
      <w:r>
        <w:rPr>
          <w:spacing w:val="-7"/>
        </w:rPr>
        <w:t xml:space="preserve"> </w:t>
      </w:r>
      <w:r>
        <w:rPr/>
        <w:t>как</w:t>
      </w:r>
      <w:r>
        <w:rPr>
          <w:spacing w:val="-8"/>
        </w:rPr>
        <w:t xml:space="preserve"> </w:t>
      </w:r>
      <w:r>
        <w:rPr/>
        <w:t>одном</w:t>
      </w:r>
      <w:r>
        <w:rPr>
          <w:spacing w:val="-5"/>
        </w:rPr>
        <w:t xml:space="preserve"> </w:t>
      </w:r>
      <w:r>
        <w:rPr/>
        <w:t>тюркских</w:t>
      </w:r>
      <w:r>
        <w:rPr>
          <w:spacing w:val="-8"/>
        </w:rPr>
        <w:t xml:space="preserve"> </w:t>
      </w:r>
      <w:r>
        <w:rPr>
          <w:spacing w:val="-2"/>
        </w:rPr>
        <w:t>языков;</w:t>
      </w:r>
    </w:p>
    <w:p>
      <w:pPr>
        <w:pStyle w:val="Style15"/>
        <w:spacing w:lineRule="auto" w:line="247" w:before="171" w:after="0"/>
        <w:ind w:left="569" w:right="138" w:firstLine="228"/>
        <w:rPr/>
      </w:pPr>
      <w:r>
        <w:rPr/>
        <w:t>создавать</w:t>
      </w:r>
      <w:r>
        <w:rPr>
          <w:spacing w:val="-1"/>
        </w:rPr>
        <w:t xml:space="preserve"> </w:t>
      </w:r>
      <w:r>
        <w:rPr/>
        <w:t>устные</w:t>
      </w:r>
      <w:r>
        <w:rPr>
          <w:spacing w:val="-2"/>
        </w:rPr>
        <w:t xml:space="preserve"> </w:t>
      </w:r>
      <w:r>
        <w:rPr/>
        <w:t>монологические</w:t>
      </w:r>
      <w:r>
        <w:rPr>
          <w:spacing w:val="-2"/>
        </w:rPr>
        <w:t xml:space="preserve"> </w:t>
      </w:r>
      <w:r>
        <w:rPr/>
        <w:t>высказывания</w:t>
      </w:r>
      <w:r>
        <w:rPr>
          <w:spacing w:val="-2"/>
        </w:rPr>
        <w:t xml:space="preserve"> </w:t>
      </w:r>
      <w:r>
        <w:rPr/>
        <w:t>на</w:t>
      </w:r>
      <w:r>
        <w:rPr>
          <w:spacing w:val="-2"/>
        </w:rPr>
        <w:t xml:space="preserve"> </w:t>
      </w:r>
      <w:r>
        <w:rPr/>
        <w:t>основе</w:t>
      </w:r>
      <w:r>
        <w:rPr>
          <w:spacing w:val="-2"/>
        </w:rPr>
        <w:t xml:space="preserve"> </w:t>
      </w:r>
      <w:r>
        <w:rPr/>
        <w:t>жизненных</w:t>
      </w:r>
      <w:r>
        <w:rPr>
          <w:spacing w:val="-3"/>
        </w:rPr>
        <w:t xml:space="preserve"> </w:t>
      </w:r>
      <w:r>
        <w:rPr/>
        <w:t>наблюдений, личных</w:t>
      </w:r>
      <w:r>
        <w:rPr>
          <w:spacing w:val="-1"/>
        </w:rPr>
        <w:t xml:space="preserve"> </w:t>
      </w:r>
      <w:r>
        <w:rPr/>
        <w:t>впечатлений, чтения научно-учебной, художественной, научно-популярной и публицистической литературы (монолог- описание, монолог-рассуждение, монолог-повествование), выступать с научным сообщением;</w:t>
      </w:r>
    </w:p>
    <w:p>
      <w:pPr>
        <w:pStyle w:val="Style15"/>
        <w:spacing w:lineRule="auto" w:line="247" w:before="164" w:after="0"/>
        <w:ind w:left="569" w:right="138" w:firstLine="228"/>
        <w:rPr/>
      </w:pPr>
      <w:r>
        <w:rPr/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речи;</w:t>
      </w:r>
    </w:p>
    <w:p>
      <w:pPr>
        <w:pStyle w:val="Style15"/>
        <w:spacing w:lineRule="auto" w:line="247" w:before="164" w:after="0"/>
        <w:jc w:val="left"/>
        <w:rPr/>
      </w:pPr>
      <w:r>
        <w:rPr/>
        <w:t>осуществлять</w:t>
      </w:r>
      <w:r>
        <w:rPr>
          <w:spacing w:val="40"/>
        </w:rPr>
        <w:t xml:space="preserve"> </w:t>
      </w:r>
      <w:r>
        <w:rPr/>
        <w:t>выбор</w:t>
      </w:r>
      <w:r>
        <w:rPr>
          <w:spacing w:val="40"/>
        </w:rPr>
        <w:t xml:space="preserve"> </w:t>
      </w:r>
      <w:r>
        <w:rPr/>
        <w:t>языковых</w:t>
      </w:r>
      <w:r>
        <w:rPr>
          <w:spacing w:val="40"/>
        </w:rPr>
        <w:t xml:space="preserve"> </w:t>
      </w:r>
      <w:r>
        <w:rPr/>
        <w:t>средств</w:t>
      </w:r>
      <w:r>
        <w:rPr>
          <w:spacing w:val="40"/>
        </w:rPr>
        <w:t xml:space="preserve"> </w:t>
      </w:r>
      <w:r>
        <w:rPr/>
        <w:t>для</w:t>
      </w:r>
      <w:r>
        <w:rPr>
          <w:spacing w:val="40"/>
        </w:rPr>
        <w:t xml:space="preserve"> </w:t>
      </w:r>
      <w:r>
        <w:rPr/>
        <w:t>создания</w:t>
      </w:r>
      <w:r>
        <w:rPr>
          <w:spacing w:val="40"/>
        </w:rPr>
        <w:t xml:space="preserve"> </w:t>
      </w:r>
      <w:r>
        <w:rPr/>
        <w:t>высказывания</w:t>
      </w:r>
      <w:r>
        <w:rPr>
          <w:spacing w:val="40"/>
        </w:rPr>
        <w:t xml:space="preserve"> </w:t>
      </w:r>
      <w:r>
        <w:rPr/>
        <w:t>в</w:t>
      </w:r>
      <w:r>
        <w:rPr>
          <w:spacing w:val="40"/>
        </w:rPr>
        <w:t xml:space="preserve"> </w:t>
      </w:r>
      <w:r>
        <w:rPr/>
        <w:t>соответствии</w:t>
      </w:r>
      <w:r>
        <w:rPr>
          <w:spacing w:val="40"/>
        </w:rPr>
        <w:t xml:space="preserve"> </w:t>
      </w:r>
      <w:r>
        <w:rPr/>
        <w:t>с</w:t>
      </w:r>
      <w:r>
        <w:rPr>
          <w:spacing w:val="40"/>
        </w:rPr>
        <w:t xml:space="preserve"> </w:t>
      </w:r>
      <w:r>
        <w:rPr/>
        <w:t>целью,</w:t>
      </w:r>
      <w:r>
        <w:rPr>
          <w:spacing w:val="40"/>
        </w:rPr>
        <w:t xml:space="preserve"> </w:t>
      </w:r>
      <w:r>
        <w:rPr/>
        <w:t>темой</w:t>
      </w:r>
      <w:r>
        <w:rPr>
          <w:spacing w:val="40"/>
        </w:rPr>
        <w:t xml:space="preserve"> </w:t>
      </w:r>
      <w:r>
        <w:rPr/>
        <w:t>и коммуникативным замыслом;</w:t>
      </w:r>
    </w:p>
    <w:p>
      <w:pPr>
        <w:pStyle w:val="Style15"/>
        <w:spacing w:lineRule="auto" w:line="247"/>
        <w:jc w:val="left"/>
        <w:rPr/>
      </w:pPr>
      <w:r>
        <w:rPr/>
        <w:t>различать</w:t>
      </w:r>
      <w:r>
        <w:rPr>
          <w:spacing w:val="80"/>
          <w:w w:val="150"/>
        </w:rPr>
        <w:t xml:space="preserve"> </w:t>
      </w:r>
      <w:r>
        <w:rPr/>
        <w:t>варианты</w:t>
      </w:r>
      <w:r>
        <w:rPr>
          <w:spacing w:val="80"/>
          <w:w w:val="150"/>
        </w:rPr>
        <w:t xml:space="preserve"> </w:t>
      </w:r>
      <w:r>
        <w:rPr/>
        <w:t>орфоэпической</w:t>
      </w:r>
      <w:r>
        <w:rPr>
          <w:spacing w:val="80"/>
          <w:w w:val="150"/>
        </w:rPr>
        <w:t xml:space="preserve"> </w:t>
      </w:r>
      <w:r>
        <w:rPr/>
        <w:t>и</w:t>
      </w:r>
      <w:r>
        <w:rPr>
          <w:spacing w:val="80"/>
          <w:w w:val="150"/>
        </w:rPr>
        <w:t xml:space="preserve"> </w:t>
      </w:r>
      <w:r>
        <w:rPr/>
        <w:t>акцентологической</w:t>
      </w:r>
      <w:r>
        <w:rPr>
          <w:spacing w:val="80"/>
          <w:w w:val="150"/>
        </w:rPr>
        <w:t xml:space="preserve"> </w:t>
      </w:r>
      <w:r>
        <w:rPr/>
        <w:t>нормы,</w:t>
      </w:r>
      <w:r>
        <w:rPr>
          <w:spacing w:val="80"/>
          <w:w w:val="150"/>
        </w:rPr>
        <w:t xml:space="preserve"> </w:t>
      </w:r>
      <w:r>
        <w:rPr/>
        <w:t>употреблять</w:t>
      </w:r>
      <w:r>
        <w:rPr>
          <w:spacing w:val="80"/>
          <w:w w:val="150"/>
        </w:rPr>
        <w:t xml:space="preserve"> </w:t>
      </w:r>
      <w:r>
        <w:rPr/>
        <w:t>слова</w:t>
      </w:r>
      <w:r>
        <w:rPr>
          <w:spacing w:val="80"/>
          <w:w w:val="150"/>
        </w:rPr>
        <w:t xml:space="preserve"> </w:t>
      </w:r>
      <w:r>
        <w:rPr/>
        <w:t>с</w:t>
      </w:r>
      <w:r>
        <w:rPr>
          <w:spacing w:val="80"/>
          <w:w w:val="150"/>
        </w:rPr>
        <w:t xml:space="preserve"> </w:t>
      </w:r>
      <w:r>
        <w:rPr/>
        <w:t>учётом произносительных и стилистических вариантов современной орфоэпической нормы;</w:t>
      </w:r>
    </w:p>
    <w:p>
      <w:pPr>
        <w:pStyle w:val="Style15"/>
        <w:spacing w:lineRule="auto" w:line="247" w:before="167" w:after="0"/>
        <w:jc w:val="left"/>
        <w:rPr/>
      </w:pPr>
      <w:r>
        <w:rPr/>
        <w:t>иметь</w:t>
      </w:r>
      <w:r>
        <w:rPr>
          <w:spacing w:val="-2"/>
        </w:rPr>
        <w:t xml:space="preserve"> </w:t>
      </w:r>
      <w:r>
        <w:rPr/>
        <w:t>представление</w:t>
      </w:r>
      <w:r>
        <w:rPr>
          <w:spacing w:val="-1"/>
        </w:rPr>
        <w:t xml:space="preserve"> </w:t>
      </w:r>
      <w:r>
        <w:rPr/>
        <w:t>об</w:t>
      </w:r>
      <w:r>
        <w:rPr>
          <w:spacing w:val="-2"/>
        </w:rPr>
        <w:t xml:space="preserve"> </w:t>
      </w:r>
      <w:r>
        <w:rPr/>
        <w:t>активных процессах</w:t>
      </w:r>
      <w:r>
        <w:rPr>
          <w:spacing w:val="-3"/>
        </w:rPr>
        <w:t xml:space="preserve"> </w:t>
      </w:r>
      <w:r>
        <w:rPr/>
        <w:t>современного</w:t>
      </w:r>
      <w:r>
        <w:rPr>
          <w:spacing w:val="-1"/>
        </w:rPr>
        <w:t xml:space="preserve"> </w:t>
      </w:r>
      <w:r>
        <w:rPr/>
        <w:t>башкирского</w:t>
      </w:r>
      <w:r>
        <w:rPr>
          <w:spacing w:val="-1"/>
        </w:rPr>
        <w:t xml:space="preserve"> </w:t>
      </w:r>
      <w:r>
        <w:rPr/>
        <w:t>языка</w:t>
      </w:r>
      <w:r>
        <w:rPr>
          <w:spacing w:val="-1"/>
        </w:rPr>
        <w:t xml:space="preserve"> </w:t>
      </w:r>
      <w:r>
        <w:rPr/>
        <w:t>в</w:t>
      </w:r>
      <w:r>
        <w:rPr>
          <w:spacing w:val="-2"/>
        </w:rPr>
        <w:t xml:space="preserve"> </w:t>
      </w:r>
      <w:r>
        <w:rPr/>
        <w:t>области</w:t>
      </w:r>
      <w:r>
        <w:rPr>
          <w:spacing w:val="-3"/>
        </w:rPr>
        <w:t xml:space="preserve"> </w:t>
      </w:r>
      <w:r>
        <w:rPr/>
        <w:t>произношения</w:t>
      </w:r>
      <w:r>
        <w:rPr>
          <w:spacing w:val="-2"/>
        </w:rPr>
        <w:t xml:space="preserve"> </w:t>
      </w:r>
      <w:r>
        <w:rPr/>
        <w:t>и ударения (в рамках изученного);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247" w:before="167" w:after="0"/>
        <w:jc w:val="left"/>
        <w:rPr/>
      </w:pPr>
      <w:r>
        <w:rPr/>
        <w:t>употреблять слова в соответствии с их лексическим значением и требованием лексической сочетаемости, соблюдать нормы употребления синонимов‚ антонимов‚ омонимов‚ паронимов;</w:t>
      </w:r>
    </w:p>
    <w:p>
      <w:pPr>
        <w:pStyle w:val="Style15"/>
        <w:spacing w:lineRule="auto" w:line="247" w:before="79" w:after="0"/>
        <w:ind w:left="569" w:right="144" w:firstLine="228"/>
        <w:rPr/>
      </w:pPr>
      <w:r>
        <w:rPr/>
        <w:t>корректно</w:t>
      </w:r>
      <w:r>
        <w:rPr>
          <w:spacing w:val="-3"/>
        </w:rPr>
        <w:t xml:space="preserve"> </w:t>
      </w:r>
      <w:r>
        <w:rPr/>
        <w:t>употреблять</w:t>
      </w:r>
      <w:r>
        <w:rPr>
          <w:spacing w:val="-4"/>
        </w:rPr>
        <w:t xml:space="preserve"> </w:t>
      </w:r>
      <w:r>
        <w:rPr/>
        <w:t>термины</w:t>
      </w:r>
      <w:r>
        <w:rPr>
          <w:spacing w:val="-5"/>
        </w:rPr>
        <w:t xml:space="preserve"> </w:t>
      </w:r>
      <w:r>
        <w:rPr/>
        <w:t>в</w:t>
      </w:r>
      <w:r>
        <w:rPr>
          <w:spacing w:val="-4"/>
        </w:rPr>
        <w:t xml:space="preserve"> </w:t>
      </w:r>
      <w:r>
        <w:rPr/>
        <w:t>текстах</w:t>
      </w:r>
      <w:r>
        <w:rPr>
          <w:spacing w:val="-2"/>
        </w:rPr>
        <w:t xml:space="preserve"> </w:t>
      </w:r>
      <w:r>
        <w:rPr/>
        <w:t>учебно-научного</w:t>
      </w:r>
      <w:r>
        <w:rPr>
          <w:spacing w:val="-5"/>
        </w:rPr>
        <w:t xml:space="preserve"> </w:t>
      </w:r>
      <w:r>
        <w:rPr/>
        <w:t>стиля,</w:t>
      </w:r>
      <w:r>
        <w:rPr>
          <w:spacing w:val="-4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публицистических</w:t>
      </w:r>
      <w:r>
        <w:rPr>
          <w:spacing w:val="-5"/>
        </w:rPr>
        <w:t xml:space="preserve"> </w:t>
      </w:r>
      <w:r>
        <w:rPr/>
        <w:t>и</w:t>
      </w:r>
      <w:r>
        <w:rPr>
          <w:spacing w:val="-6"/>
        </w:rPr>
        <w:t xml:space="preserve"> </w:t>
      </w:r>
      <w:r>
        <w:rPr/>
        <w:t>художественных текстах (в рамках изученного);</w:t>
      </w:r>
    </w:p>
    <w:p>
      <w:pPr>
        <w:pStyle w:val="Style15"/>
        <w:spacing w:lineRule="exact" w:line="404" w:before="29" w:after="0"/>
        <w:ind w:left="797" w:right="0" w:hanging="0"/>
        <w:jc w:val="left"/>
        <w:rPr/>
      </w:pPr>
      <w:r>
        <w:rPr/>
        <w:t>анализировать типичные речевые ошибки‚ связанные с употреблением терминов (в рамках изученного); анализировать</w:t>
      </w:r>
      <w:r>
        <w:rPr>
          <w:spacing w:val="6"/>
        </w:rPr>
        <w:t xml:space="preserve"> </w:t>
      </w:r>
      <w:r>
        <w:rPr/>
        <w:t>и</w:t>
      </w:r>
      <w:r>
        <w:rPr>
          <w:spacing w:val="6"/>
        </w:rPr>
        <w:t xml:space="preserve"> </w:t>
      </w:r>
      <w:r>
        <w:rPr/>
        <w:t>оценивать</w:t>
      </w:r>
      <w:r>
        <w:rPr>
          <w:spacing w:val="7"/>
        </w:rPr>
        <w:t xml:space="preserve"> </w:t>
      </w:r>
      <w:r>
        <w:rPr/>
        <w:t>с</w:t>
      </w:r>
      <w:r>
        <w:rPr>
          <w:spacing w:val="5"/>
        </w:rPr>
        <w:t xml:space="preserve"> </w:t>
      </w:r>
      <w:r>
        <w:rPr/>
        <w:t>точки</w:t>
      </w:r>
      <w:r>
        <w:rPr>
          <w:spacing w:val="5"/>
        </w:rPr>
        <w:t xml:space="preserve"> </w:t>
      </w:r>
      <w:r>
        <w:rPr/>
        <w:t>зрения</w:t>
      </w:r>
      <w:r>
        <w:rPr>
          <w:spacing w:val="7"/>
        </w:rPr>
        <w:t xml:space="preserve"> </w:t>
      </w:r>
      <w:r>
        <w:rPr/>
        <w:t>норм</w:t>
      </w:r>
      <w:r>
        <w:rPr>
          <w:spacing w:val="6"/>
        </w:rPr>
        <w:t xml:space="preserve"> </w:t>
      </w:r>
      <w:r>
        <w:rPr/>
        <w:t>современного</w:t>
      </w:r>
      <w:r>
        <w:rPr>
          <w:spacing w:val="6"/>
        </w:rPr>
        <w:t xml:space="preserve"> </w:t>
      </w:r>
      <w:r>
        <w:rPr/>
        <w:t>башкирского</w:t>
      </w:r>
      <w:r>
        <w:rPr>
          <w:spacing w:val="5"/>
        </w:rPr>
        <w:t xml:space="preserve"> </w:t>
      </w:r>
      <w:r>
        <w:rPr/>
        <w:t>литературного</w:t>
      </w:r>
      <w:r>
        <w:rPr>
          <w:spacing w:val="6"/>
        </w:rPr>
        <w:t xml:space="preserve"> </w:t>
      </w:r>
      <w:r>
        <w:rPr/>
        <w:t>языка</w:t>
      </w:r>
      <w:r>
        <w:rPr>
          <w:spacing w:val="5"/>
        </w:rPr>
        <w:t xml:space="preserve"> </w:t>
      </w:r>
      <w:r>
        <w:rPr>
          <w:spacing w:val="-2"/>
        </w:rPr>
        <w:t>чужую</w:t>
      </w:r>
    </w:p>
    <w:p>
      <w:pPr>
        <w:pStyle w:val="Style15"/>
        <w:spacing w:lineRule="exact" w:line="202" w:before="0" w:after="0"/>
        <w:ind w:left="569" w:right="0" w:hanging="0"/>
        <w:jc w:val="left"/>
        <w:rPr/>
      </w:pPr>
      <w:r>
        <w:rPr/>
        <w:t>и</w:t>
      </w:r>
      <w:r>
        <w:rPr>
          <w:spacing w:val="61"/>
        </w:rPr>
        <w:t xml:space="preserve"> </w:t>
      </w:r>
      <w:r>
        <w:rPr/>
        <w:t>собственную</w:t>
      </w:r>
      <w:r>
        <w:rPr>
          <w:spacing w:val="62"/>
        </w:rPr>
        <w:t xml:space="preserve"> </w:t>
      </w:r>
      <w:r>
        <w:rPr/>
        <w:t>речь,</w:t>
      </w:r>
      <w:r>
        <w:rPr>
          <w:spacing w:val="63"/>
        </w:rPr>
        <w:t xml:space="preserve"> </w:t>
      </w:r>
      <w:r>
        <w:rPr/>
        <w:t>корректировать</w:t>
      </w:r>
      <w:r>
        <w:rPr>
          <w:spacing w:val="63"/>
        </w:rPr>
        <w:t xml:space="preserve"> </w:t>
      </w:r>
      <w:r>
        <w:rPr/>
        <w:t>речь</w:t>
      </w:r>
      <w:r>
        <w:rPr>
          <w:spacing w:val="63"/>
        </w:rPr>
        <w:t xml:space="preserve"> </w:t>
      </w:r>
      <w:r>
        <w:rPr/>
        <w:t>с</w:t>
      </w:r>
      <w:r>
        <w:rPr>
          <w:spacing w:val="63"/>
        </w:rPr>
        <w:t xml:space="preserve"> </w:t>
      </w:r>
      <w:r>
        <w:rPr/>
        <w:t>учётом</w:t>
      </w:r>
      <w:r>
        <w:rPr>
          <w:spacing w:val="63"/>
        </w:rPr>
        <w:t xml:space="preserve"> </w:t>
      </w:r>
      <w:r>
        <w:rPr/>
        <w:t>её</w:t>
      </w:r>
      <w:r>
        <w:rPr>
          <w:spacing w:val="63"/>
        </w:rPr>
        <w:t xml:space="preserve"> </w:t>
      </w:r>
      <w:r>
        <w:rPr/>
        <w:t>соответствия</w:t>
      </w:r>
      <w:r>
        <w:rPr>
          <w:spacing w:val="63"/>
        </w:rPr>
        <w:t xml:space="preserve"> </w:t>
      </w:r>
      <w:r>
        <w:rPr/>
        <w:t>основным</w:t>
      </w:r>
      <w:r>
        <w:rPr>
          <w:spacing w:val="63"/>
        </w:rPr>
        <w:t xml:space="preserve"> </w:t>
      </w:r>
      <w:r>
        <w:rPr/>
        <w:t>нормам</w:t>
      </w:r>
      <w:r>
        <w:rPr>
          <w:spacing w:val="61"/>
        </w:rPr>
        <w:t xml:space="preserve"> </w:t>
      </w:r>
      <w:r>
        <w:rPr>
          <w:spacing w:val="-2"/>
        </w:rPr>
        <w:t>современного</w:t>
      </w:r>
    </w:p>
    <w:p>
      <w:pPr>
        <w:pStyle w:val="Style15"/>
        <w:spacing w:before="8" w:after="0"/>
        <w:ind w:left="569" w:right="0" w:hanging="0"/>
        <w:jc w:val="left"/>
        <w:rPr/>
      </w:pPr>
      <w:r>
        <w:rPr/>
        <w:t>литературного</w:t>
      </w:r>
      <w:r>
        <w:rPr>
          <w:spacing w:val="-13"/>
        </w:rPr>
        <w:t xml:space="preserve"> </w:t>
      </w:r>
      <w:r>
        <w:rPr>
          <w:spacing w:val="-2"/>
        </w:rPr>
        <w:t>языка;</w:t>
      </w:r>
    </w:p>
    <w:p>
      <w:pPr>
        <w:pStyle w:val="Style15"/>
        <w:spacing w:before="168" w:after="0"/>
        <w:ind w:left="797" w:right="0" w:hanging="0"/>
        <w:jc w:val="left"/>
        <w:rPr/>
      </w:pPr>
      <w:r>
        <w:rPr/>
        <w:t>редактировать</w:t>
      </w:r>
      <w:r>
        <w:rPr>
          <w:spacing w:val="-11"/>
        </w:rPr>
        <w:t xml:space="preserve"> </w:t>
      </w:r>
      <w:r>
        <w:rPr/>
        <w:t>предложения</w:t>
      </w:r>
      <w:r>
        <w:rPr>
          <w:spacing w:val="-9"/>
        </w:rPr>
        <w:t xml:space="preserve"> </w:t>
      </w:r>
      <w:r>
        <w:rPr/>
        <w:t>с</w:t>
      </w:r>
      <w:r>
        <w:rPr>
          <w:spacing w:val="-11"/>
        </w:rPr>
        <w:t xml:space="preserve"> </w:t>
      </w:r>
      <w:r>
        <w:rPr/>
        <w:t>целью</w:t>
      </w:r>
      <w:r>
        <w:rPr>
          <w:spacing w:val="-9"/>
        </w:rPr>
        <w:t xml:space="preserve"> </w:t>
      </w:r>
      <w:r>
        <w:rPr/>
        <w:t>исправления</w:t>
      </w:r>
      <w:r>
        <w:rPr>
          <w:spacing w:val="-11"/>
        </w:rPr>
        <w:t xml:space="preserve"> </w:t>
      </w:r>
      <w:r>
        <w:rPr/>
        <w:t>синтаксических</w:t>
      </w:r>
      <w:r>
        <w:rPr>
          <w:spacing w:val="-11"/>
        </w:rPr>
        <w:t xml:space="preserve"> </w:t>
      </w:r>
      <w:r>
        <w:rPr/>
        <w:t>грамматических</w:t>
      </w:r>
      <w:r>
        <w:rPr>
          <w:spacing w:val="-12"/>
        </w:rPr>
        <w:t xml:space="preserve"> </w:t>
      </w:r>
      <w:r>
        <w:rPr>
          <w:spacing w:val="-2"/>
        </w:rPr>
        <w:t>ошибок;</w:t>
      </w:r>
    </w:p>
    <w:p>
      <w:pPr>
        <w:pStyle w:val="Style15"/>
        <w:spacing w:lineRule="auto" w:line="247" w:before="173" w:after="0"/>
        <w:ind w:left="569" w:right="145" w:firstLine="228"/>
        <w:rPr/>
      </w:pPr>
      <w:r>
        <w:rPr/>
        <w:t>понимать особенности употребления сложносочинённых, сложноподчиненных и бессоюзных предложений в речи;</w:t>
      </w:r>
    </w:p>
    <w:p>
      <w:pPr>
        <w:pStyle w:val="Style15"/>
        <w:spacing w:lineRule="auto" w:line="247" w:before="167" w:after="0"/>
        <w:ind w:left="569" w:right="147" w:firstLine="228"/>
        <w:rPr/>
      </w:pPr>
      <w:r>
        <w:rPr/>
        <w:t xml:space="preserve">понимать основные нормы построения сложносочинённого, сложноподчиненных и бессоюзных </w:t>
      </w:r>
      <w:r>
        <w:rPr>
          <w:spacing w:val="-2"/>
        </w:rPr>
        <w:t>предложения;</w:t>
      </w:r>
    </w:p>
    <w:p>
      <w:pPr>
        <w:pStyle w:val="Style15"/>
        <w:spacing w:lineRule="auto" w:line="247"/>
        <w:ind w:left="569" w:right="138" w:firstLine="228"/>
        <w:rPr/>
      </w:pPr>
      <w:r>
        <w:rPr/>
        <w:t>использовать при общении в Интернет-среде этикетные формы и устойчивые формулы‚ принципы этикетного общения, лежащие в основе национального башкирского речевого этикета, соблюдать нормы башкирского этикетного речевого поведения в ситуациях делового общения;</w:t>
      </w:r>
    </w:p>
    <w:p>
      <w:pPr>
        <w:pStyle w:val="Style15"/>
        <w:spacing w:lineRule="auto" w:line="247" w:before="164" w:after="0"/>
        <w:ind w:left="569" w:right="142" w:firstLine="228"/>
        <w:rPr/>
      </w:pPr>
      <w:r>
        <w:rPr/>
        <w:t>характеризовать и оценивать активные процессы в речевом этикете (в рамках изученного), использовать приёмы, помогающие противостоять речевой агрессии, соблюдать башкирскую этикетную вербальную и невербальную культуру общения;</w:t>
      </w:r>
    </w:p>
    <w:p>
      <w:pPr>
        <w:pStyle w:val="Style15"/>
        <w:spacing w:lineRule="auto" w:line="247" w:before="163" w:after="0"/>
        <w:ind w:left="569" w:right="144" w:firstLine="228"/>
        <w:rPr/>
      </w:pPr>
      <w:r>
        <w:rPr/>
        <w:t>использовать толковые, орфоэпические словари, словари синонимов, антонимов, паронимов, грамматические словари и справочники (в том числе мультимедийные), использовать орфографические словари и справочники по пунктуации;</w:t>
      </w:r>
    </w:p>
    <w:p>
      <w:pPr>
        <w:pStyle w:val="Style15"/>
        <w:spacing w:lineRule="auto" w:line="247" w:before="161" w:after="0"/>
        <w:ind w:left="569" w:right="145" w:firstLine="228"/>
        <w:rPr/>
      </w:pPr>
      <w:r>
        <w:rPr/>
        <w:t>анализировать</w:t>
      </w:r>
      <w:r>
        <w:rPr>
          <w:spacing w:val="-2"/>
        </w:rPr>
        <w:t xml:space="preserve"> </w:t>
      </w:r>
      <w:r>
        <w:rPr/>
        <w:t>текст</w:t>
      </w:r>
      <w:r>
        <w:rPr>
          <w:spacing w:val="-5"/>
        </w:rPr>
        <w:t xml:space="preserve"> </w:t>
      </w:r>
      <w:r>
        <w:rPr/>
        <w:t>с</w:t>
      </w:r>
      <w:r>
        <w:rPr>
          <w:spacing w:val="-4"/>
        </w:rPr>
        <w:t xml:space="preserve"> </w:t>
      </w:r>
      <w:r>
        <w:rPr/>
        <w:t>точки</w:t>
      </w:r>
      <w:r>
        <w:rPr>
          <w:spacing w:val="-3"/>
        </w:rPr>
        <w:t xml:space="preserve"> </w:t>
      </w:r>
      <w:r>
        <w:rPr/>
        <w:t>зрения</w:t>
      </w:r>
      <w:r>
        <w:rPr>
          <w:spacing w:val="-5"/>
        </w:rPr>
        <w:t xml:space="preserve"> </w:t>
      </w:r>
      <w:r>
        <w:rPr/>
        <w:t>его</w:t>
      </w:r>
      <w:r>
        <w:rPr>
          <w:spacing w:val="-3"/>
        </w:rPr>
        <w:t xml:space="preserve"> </w:t>
      </w:r>
      <w:r>
        <w:rPr/>
        <w:t>соответствия</w:t>
      </w:r>
      <w:r>
        <w:rPr>
          <w:spacing w:val="-5"/>
        </w:rPr>
        <w:t xml:space="preserve"> </w:t>
      </w:r>
      <w:r>
        <w:rPr/>
        <w:t>основным признакам:</w:t>
      </w:r>
      <w:r>
        <w:rPr>
          <w:spacing w:val="-5"/>
        </w:rPr>
        <w:t xml:space="preserve"> </w:t>
      </w:r>
      <w:r>
        <w:rPr/>
        <w:t>наличия</w:t>
      </w:r>
      <w:r>
        <w:rPr>
          <w:spacing w:val="-2"/>
        </w:rPr>
        <w:t xml:space="preserve"> </w:t>
      </w:r>
      <w:r>
        <w:rPr/>
        <w:t>темы,</w:t>
      </w:r>
      <w:r>
        <w:rPr>
          <w:spacing w:val="-3"/>
        </w:rPr>
        <w:t xml:space="preserve"> </w:t>
      </w:r>
      <w:r>
        <w:rPr/>
        <w:t>главной</w:t>
      </w:r>
      <w:r>
        <w:rPr>
          <w:spacing w:val="-5"/>
        </w:rPr>
        <w:t xml:space="preserve"> </w:t>
      </w:r>
      <w:r>
        <w:rPr/>
        <w:t>мысли, грамматической связи предложений, цельности и относительной законченности, указывать способы и средства связи предложений в тексте, анализировать текст с точки зрения его принадлежности к функционально-смысловому типу речи, анализировать языковые средства выразительности в тексте (фонетические, словообразовательные, лексические, морфологические);</w:t>
      </w:r>
    </w:p>
    <w:p>
      <w:pPr>
        <w:pStyle w:val="Style15"/>
        <w:spacing w:lineRule="auto" w:line="247"/>
        <w:ind w:left="569" w:right="146" w:firstLine="228"/>
        <w:rPr/>
      </w:pPr>
      <w:r>
        <w:rPr/>
        <w:t>распознавать тексты разных функционально-смысловых типов речи: (повествование, описание, рассуждение) (повторение), анализировать тексты разных</w:t>
      </w:r>
      <w:r>
        <w:rPr>
          <w:spacing w:val="-4"/>
        </w:rPr>
        <w:t xml:space="preserve"> </w:t>
      </w:r>
      <w:r>
        <w:rPr/>
        <w:t>функциональных</w:t>
      </w:r>
      <w:r>
        <w:rPr>
          <w:spacing w:val="-1"/>
        </w:rPr>
        <w:t xml:space="preserve"> </w:t>
      </w:r>
      <w:r>
        <w:rPr/>
        <w:t>разновидностей</w:t>
      </w:r>
      <w:r>
        <w:rPr>
          <w:spacing w:val="-4"/>
        </w:rPr>
        <w:t xml:space="preserve"> </w:t>
      </w:r>
      <w:r>
        <w:rPr/>
        <w:t>языка и</w:t>
      </w:r>
      <w:r>
        <w:rPr>
          <w:spacing w:val="-2"/>
        </w:rPr>
        <w:t xml:space="preserve"> </w:t>
      </w:r>
      <w:r>
        <w:rPr/>
        <w:t>жанров, применять эти знания при выполнении языкового анализа различных видов и в речевой практике;</w:t>
      </w:r>
    </w:p>
    <w:p>
      <w:pPr>
        <w:pStyle w:val="Style15"/>
        <w:spacing w:lineRule="auto" w:line="247" w:before="163" w:after="0"/>
        <w:ind w:left="569" w:right="146" w:firstLine="228"/>
        <w:rPr/>
      </w:pPr>
      <w:r>
        <w:rPr/>
        <w:t>работать с текстом: создавать тезисы, конспект,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</w:r>
    </w:p>
    <w:p>
      <w:pPr>
        <w:pStyle w:val="Style15"/>
        <w:spacing w:lineRule="auto" w:line="247"/>
        <w:ind w:left="569" w:right="143" w:firstLine="228"/>
        <w:rPr/>
      </w:pPr>
      <w:r>
        <w:rPr/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тексте;</w:t>
      </w:r>
    </w:p>
    <w:p>
      <w:pPr>
        <w:pStyle w:val="Style15"/>
        <w:spacing w:lineRule="auto" w:line="247"/>
        <w:ind w:left="569" w:right="144" w:firstLine="228"/>
        <w:rPr/>
      </w:pPr>
      <w:r>
        <w:rPr/>
        <w:t>создавать тексты официально-делового стиля (заявление, объяснительная записка, автобиография, характеристика), публицистических жанров, оформлять деловые бумаги;</w:t>
      </w:r>
    </w:p>
    <w:p>
      <w:pPr>
        <w:pStyle w:val="Style15"/>
        <w:spacing w:lineRule="auto" w:line="247" w:before="167" w:after="0"/>
        <w:ind w:left="569" w:right="145" w:firstLine="228"/>
        <w:rPr/>
      </w:pPr>
      <w:r>
        <w:rPr/>
        <w:t>осуществлять выбор языковых средств для создания высказывания в соответствии с целью, темой и коммуникативным замыслом;</w:t>
      </w:r>
    </w:p>
    <w:p>
      <w:pPr>
        <w:pStyle w:val="Style15"/>
        <w:spacing w:before="162" w:after="0"/>
        <w:ind w:left="797" w:right="0" w:hanging="0"/>
        <w:jc w:val="left"/>
        <w:rPr/>
      </w:pPr>
      <w:r>
        <w:rPr/>
        <w:t>классифицировать</w:t>
      </w:r>
      <w:r>
        <w:rPr>
          <w:spacing w:val="-11"/>
        </w:rPr>
        <w:t xml:space="preserve"> </w:t>
      </w:r>
      <w:r>
        <w:rPr/>
        <w:t>типы</w:t>
      </w:r>
      <w:r>
        <w:rPr>
          <w:spacing w:val="-11"/>
        </w:rPr>
        <w:t xml:space="preserve"> </w:t>
      </w:r>
      <w:r>
        <w:rPr/>
        <w:t>сложных</w:t>
      </w:r>
      <w:r>
        <w:rPr>
          <w:spacing w:val="-11"/>
        </w:rPr>
        <w:t xml:space="preserve"> </w:t>
      </w:r>
      <w:r>
        <w:rPr>
          <w:spacing w:val="-2"/>
        </w:rPr>
        <w:t>предложений;</w:t>
      </w:r>
    </w:p>
    <w:p>
      <w:pPr>
        <w:pStyle w:val="Style15"/>
        <w:spacing w:before="171" w:after="0"/>
        <w:ind w:left="797" w:right="0" w:hanging="0"/>
        <w:jc w:val="left"/>
        <w:rPr/>
      </w:pPr>
      <w:r>
        <w:rPr/>
        <w:t>выявлять</w:t>
      </w:r>
      <w:r>
        <w:rPr>
          <w:spacing w:val="-9"/>
        </w:rPr>
        <w:t xml:space="preserve"> </w:t>
      </w:r>
      <w:r>
        <w:rPr/>
        <w:t>основные</w:t>
      </w:r>
      <w:r>
        <w:rPr>
          <w:spacing w:val="-8"/>
        </w:rPr>
        <w:t xml:space="preserve"> </w:t>
      </w:r>
      <w:r>
        <w:rPr/>
        <w:t>средства</w:t>
      </w:r>
      <w:r>
        <w:rPr>
          <w:spacing w:val="-7"/>
        </w:rPr>
        <w:t xml:space="preserve"> </w:t>
      </w:r>
      <w:r>
        <w:rPr/>
        <w:t>синтаксической</w:t>
      </w:r>
      <w:r>
        <w:rPr>
          <w:spacing w:val="-9"/>
        </w:rPr>
        <w:t xml:space="preserve"> </w:t>
      </w:r>
      <w:r>
        <w:rPr/>
        <w:t>связи</w:t>
      </w:r>
      <w:r>
        <w:rPr>
          <w:spacing w:val="-9"/>
        </w:rPr>
        <w:t xml:space="preserve"> </w:t>
      </w:r>
      <w:r>
        <w:rPr/>
        <w:t>между</w:t>
      </w:r>
      <w:r>
        <w:rPr>
          <w:spacing w:val="-9"/>
        </w:rPr>
        <w:t xml:space="preserve"> </w:t>
      </w:r>
      <w:r>
        <w:rPr/>
        <w:t>частями</w:t>
      </w:r>
      <w:r>
        <w:rPr>
          <w:spacing w:val="-9"/>
        </w:rPr>
        <w:t xml:space="preserve"> </w:t>
      </w:r>
      <w:r>
        <w:rPr/>
        <w:t>сложного</w:t>
      </w:r>
      <w:r>
        <w:rPr>
          <w:spacing w:val="-8"/>
        </w:rPr>
        <w:t xml:space="preserve"> </w:t>
      </w:r>
      <w:r>
        <w:rPr>
          <w:spacing w:val="-2"/>
        </w:rPr>
        <w:t>предложения;</w:t>
      </w:r>
    </w:p>
    <w:p>
      <w:pPr>
        <w:pStyle w:val="Style15"/>
        <w:spacing w:lineRule="auto" w:line="247" w:before="173" w:after="0"/>
        <w:ind w:left="569" w:right="145" w:firstLine="228"/>
        <w:rPr/>
      </w:pPr>
      <w:r>
        <w:rPr/>
        <w:t>распознавать сложные предложения с разными видами связи, бессоюзные и союзные предложения (сложносочинённые и сложноподчинённые);</w:t>
      </w:r>
    </w:p>
    <w:p>
      <w:pPr>
        <w:pStyle w:val="Style15"/>
        <w:spacing w:lineRule="auto" w:line="247"/>
        <w:ind w:left="569" w:right="147" w:firstLine="228"/>
        <w:rPr/>
      </w:pPr>
      <w:r>
        <w:rPr/>
        <w:t>характеризовать сложносочинённое предложение, его строение, смысловое, структурное и</w:t>
      </w:r>
      <w:r>
        <w:rPr>
          <w:spacing w:val="40"/>
        </w:rPr>
        <w:t xml:space="preserve"> </w:t>
      </w:r>
      <w:r>
        <w:rPr/>
        <w:t>интонационное единство частей;</w:t>
      </w:r>
    </w:p>
    <w:p>
      <w:pPr>
        <w:pStyle w:val="Style15"/>
        <w:spacing w:lineRule="auto" w:line="247" w:before="167" w:after="0"/>
        <w:ind w:left="569" w:right="142" w:firstLine="228"/>
        <w:rPr/>
      </w:pPr>
      <w:r>
        <w:rPr/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частями;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ind w:left="797" w:right="0" w:hanging="0"/>
        <w:jc w:val="left"/>
        <w:rPr/>
      </w:pPr>
      <w:r>
        <w:rPr/>
        <w:t>понимать</w:t>
      </w:r>
      <w:r>
        <w:rPr>
          <w:spacing w:val="-12"/>
        </w:rPr>
        <w:t xml:space="preserve"> </w:t>
      </w:r>
      <w:r>
        <w:rPr/>
        <w:t>особенности</w:t>
      </w:r>
      <w:r>
        <w:rPr>
          <w:spacing w:val="-11"/>
        </w:rPr>
        <w:t xml:space="preserve"> </w:t>
      </w:r>
      <w:r>
        <w:rPr/>
        <w:t>употребления</w:t>
      </w:r>
      <w:r>
        <w:rPr>
          <w:spacing w:val="-12"/>
        </w:rPr>
        <w:t xml:space="preserve"> </w:t>
      </w:r>
      <w:r>
        <w:rPr/>
        <w:t>сложносочинённых</w:t>
      </w:r>
      <w:r>
        <w:rPr>
          <w:spacing w:val="-13"/>
        </w:rPr>
        <w:t xml:space="preserve"> </w:t>
      </w:r>
      <w:r>
        <w:rPr/>
        <w:t>предложений</w:t>
      </w:r>
      <w:r>
        <w:rPr>
          <w:spacing w:val="-12"/>
        </w:rPr>
        <w:t xml:space="preserve"> </w:t>
      </w:r>
      <w:r>
        <w:rPr/>
        <w:t>в</w:t>
      </w:r>
      <w:r>
        <w:rPr>
          <w:spacing w:val="-12"/>
        </w:rPr>
        <w:t xml:space="preserve"> </w:t>
      </w:r>
      <w:r>
        <w:rPr>
          <w:spacing w:val="-2"/>
        </w:rPr>
        <w:t>речи;</w:t>
      </w:r>
    </w:p>
    <w:p>
      <w:pPr>
        <w:pStyle w:val="Style15"/>
        <w:spacing w:before="77" w:after="0"/>
        <w:ind w:left="797" w:right="0" w:hanging="0"/>
        <w:jc w:val="left"/>
        <w:rPr/>
      </w:pPr>
      <w:r>
        <w:rPr/>
        <w:t>понимать</w:t>
      </w:r>
      <w:r>
        <w:rPr>
          <w:spacing w:val="-11"/>
        </w:rPr>
        <w:t xml:space="preserve"> </w:t>
      </w:r>
      <w:r>
        <w:rPr/>
        <w:t>основные</w:t>
      </w:r>
      <w:r>
        <w:rPr>
          <w:spacing w:val="-8"/>
        </w:rPr>
        <w:t xml:space="preserve"> </w:t>
      </w:r>
      <w:r>
        <w:rPr/>
        <w:t>нормы</w:t>
      </w:r>
      <w:r>
        <w:rPr>
          <w:spacing w:val="-11"/>
        </w:rPr>
        <w:t xml:space="preserve"> </w:t>
      </w:r>
      <w:r>
        <w:rPr/>
        <w:t>построения</w:t>
      </w:r>
      <w:r>
        <w:rPr>
          <w:spacing w:val="-11"/>
        </w:rPr>
        <w:t xml:space="preserve"> </w:t>
      </w:r>
      <w:r>
        <w:rPr/>
        <w:t>сложносочинённого</w:t>
      </w:r>
      <w:r>
        <w:rPr>
          <w:spacing w:val="-10"/>
        </w:rPr>
        <w:t xml:space="preserve"> </w:t>
      </w:r>
      <w:r>
        <w:rPr>
          <w:spacing w:val="-2"/>
        </w:rPr>
        <w:t>предложения;</w:t>
      </w:r>
    </w:p>
    <w:p>
      <w:pPr>
        <w:pStyle w:val="Style15"/>
        <w:spacing w:lineRule="auto" w:line="247" w:before="174" w:after="0"/>
        <w:ind w:left="569" w:right="150" w:firstLine="228"/>
        <w:jc w:val="left"/>
        <w:rPr/>
      </w:pPr>
      <w:r>
        <w:rPr/>
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речи;</w:t>
      </w:r>
    </w:p>
    <w:p>
      <w:pPr>
        <w:pStyle w:val="Style15"/>
        <w:spacing w:lineRule="auto" w:line="415" w:before="164" w:after="0"/>
        <w:ind w:left="797" w:right="864" w:hanging="0"/>
        <w:jc w:val="left"/>
        <w:rPr/>
      </w:pPr>
      <w:r>
        <w:rPr/>
        <w:t>проводить</w:t>
      </w:r>
      <w:r>
        <w:rPr>
          <w:spacing w:val="-6"/>
        </w:rPr>
        <w:t xml:space="preserve"> </w:t>
      </w:r>
      <w:r>
        <w:rPr/>
        <w:t>синтаксический</w:t>
      </w:r>
      <w:r>
        <w:rPr>
          <w:spacing w:val="-6"/>
        </w:rPr>
        <w:t xml:space="preserve"> </w:t>
      </w:r>
      <w:r>
        <w:rPr/>
        <w:t>и</w:t>
      </w:r>
      <w:r>
        <w:rPr>
          <w:spacing w:val="-7"/>
        </w:rPr>
        <w:t xml:space="preserve"> </w:t>
      </w:r>
      <w:r>
        <w:rPr/>
        <w:t>пунктуационный</w:t>
      </w:r>
      <w:r>
        <w:rPr>
          <w:spacing w:val="-7"/>
        </w:rPr>
        <w:t xml:space="preserve"> </w:t>
      </w:r>
      <w:r>
        <w:rPr/>
        <w:t>анализ</w:t>
      </w:r>
      <w:r>
        <w:rPr>
          <w:spacing w:val="-6"/>
        </w:rPr>
        <w:t xml:space="preserve"> </w:t>
      </w:r>
      <w:r>
        <w:rPr/>
        <w:t>сложносочинённых</w:t>
      </w:r>
      <w:r>
        <w:rPr>
          <w:spacing w:val="-7"/>
        </w:rPr>
        <w:t xml:space="preserve"> </w:t>
      </w:r>
      <w:r>
        <w:rPr/>
        <w:t>предложений; применять нормы постановки знаков препинания в сложносочинённых предложениях;</w:t>
      </w:r>
    </w:p>
    <w:p>
      <w:pPr>
        <w:pStyle w:val="Style15"/>
        <w:spacing w:lineRule="auto" w:line="247" w:before="6" w:after="0"/>
        <w:jc w:val="left"/>
        <w:rPr/>
      </w:pPr>
      <w:r>
        <w:rPr/>
        <w:t>распознавать сложноподчинённые предложения, выделять главную и придаточную части, средства связи частей предложения;</w:t>
      </w:r>
    </w:p>
    <w:p>
      <w:pPr>
        <w:pStyle w:val="Style15"/>
        <w:ind w:left="797" w:right="0" w:hanging="0"/>
        <w:jc w:val="left"/>
        <w:rPr/>
      </w:pPr>
      <w:r>
        <w:rPr/>
        <w:t>различать</w:t>
      </w:r>
      <w:r>
        <w:rPr>
          <w:spacing w:val="-7"/>
        </w:rPr>
        <w:t xml:space="preserve"> </w:t>
      </w:r>
      <w:r>
        <w:rPr/>
        <w:t>подчинительные</w:t>
      </w:r>
      <w:r>
        <w:rPr>
          <w:spacing w:val="-6"/>
        </w:rPr>
        <w:t xml:space="preserve"> </w:t>
      </w:r>
      <w:r>
        <w:rPr/>
        <w:t>союзы</w:t>
      </w:r>
      <w:r>
        <w:rPr>
          <w:spacing w:val="-8"/>
        </w:rPr>
        <w:t xml:space="preserve"> </w:t>
      </w:r>
      <w:r>
        <w:rPr/>
        <w:t>и</w:t>
      </w:r>
      <w:r>
        <w:rPr>
          <w:spacing w:val="-9"/>
        </w:rPr>
        <w:t xml:space="preserve"> </w:t>
      </w:r>
      <w:r>
        <w:rPr/>
        <w:t>союзные</w:t>
      </w:r>
      <w:r>
        <w:rPr>
          <w:spacing w:val="-8"/>
        </w:rPr>
        <w:t xml:space="preserve"> </w:t>
      </w:r>
      <w:r>
        <w:rPr>
          <w:spacing w:val="-2"/>
        </w:rPr>
        <w:t>слова;</w:t>
      </w:r>
    </w:p>
    <w:p>
      <w:pPr>
        <w:pStyle w:val="Style15"/>
        <w:spacing w:lineRule="auto" w:line="247" w:before="171" w:after="0"/>
        <w:jc w:val="left"/>
        <w:rPr/>
      </w:pPr>
      <w:r>
        <w:rPr/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</w:r>
    </w:p>
    <w:p>
      <w:pPr>
        <w:pStyle w:val="Style15"/>
        <w:spacing w:lineRule="auto" w:line="247" w:before="167" w:after="0"/>
        <w:ind w:left="569" w:right="144" w:firstLine="228"/>
        <w:rPr/>
      </w:pPr>
      <w:r>
        <w:rPr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цели);</w:t>
      </w:r>
    </w:p>
    <w:p>
      <w:pPr>
        <w:pStyle w:val="Style15"/>
        <w:spacing w:before="161" w:after="0"/>
        <w:ind w:left="797" w:right="0" w:hanging="0"/>
        <w:jc w:val="left"/>
        <w:rPr/>
      </w:pPr>
      <w:r>
        <w:rPr/>
        <w:t>выявлять</w:t>
      </w:r>
      <w:r>
        <w:rPr>
          <w:spacing w:val="-12"/>
        </w:rPr>
        <w:t xml:space="preserve"> </w:t>
      </w:r>
      <w:r>
        <w:rPr/>
        <w:t>однородное,</w:t>
      </w:r>
      <w:r>
        <w:rPr>
          <w:spacing w:val="-10"/>
        </w:rPr>
        <w:t xml:space="preserve"> </w:t>
      </w:r>
      <w:r>
        <w:rPr/>
        <w:t>неоднородное</w:t>
      </w:r>
      <w:r>
        <w:rPr>
          <w:spacing w:val="-9"/>
        </w:rPr>
        <w:t xml:space="preserve"> </w:t>
      </w:r>
      <w:r>
        <w:rPr/>
        <w:t>и</w:t>
      </w:r>
      <w:r>
        <w:rPr>
          <w:spacing w:val="-12"/>
        </w:rPr>
        <w:t xml:space="preserve"> </w:t>
      </w:r>
      <w:r>
        <w:rPr/>
        <w:t>последовательное</w:t>
      </w:r>
      <w:r>
        <w:rPr>
          <w:spacing w:val="-11"/>
        </w:rPr>
        <w:t xml:space="preserve"> </w:t>
      </w:r>
      <w:r>
        <w:rPr/>
        <w:t>подчинение</w:t>
      </w:r>
      <w:r>
        <w:rPr>
          <w:spacing w:val="-12"/>
        </w:rPr>
        <w:t xml:space="preserve"> </w:t>
      </w:r>
      <w:r>
        <w:rPr/>
        <w:t>придаточных</w:t>
      </w:r>
      <w:r>
        <w:rPr>
          <w:spacing w:val="-12"/>
        </w:rPr>
        <w:t xml:space="preserve"> </w:t>
      </w:r>
      <w:r>
        <w:rPr>
          <w:spacing w:val="-2"/>
        </w:rPr>
        <w:t>частей;</w:t>
      </w:r>
    </w:p>
    <w:p>
      <w:pPr>
        <w:pStyle w:val="Style15"/>
        <w:spacing w:lineRule="auto" w:line="247" w:before="171" w:after="0"/>
        <w:ind w:left="569" w:right="145" w:firstLine="228"/>
        <w:rPr/>
      </w:pPr>
      <w:r>
        <w:rPr/>
        <w:t>понимать явления грамматической синонимии сложноподчинённых предложений и простых</w:t>
      </w:r>
      <w:r>
        <w:rPr>
          <w:spacing w:val="40"/>
        </w:rPr>
        <w:t xml:space="preserve"> </w:t>
      </w:r>
      <w:r>
        <w:rPr/>
        <w:t>предложений с обособленными членами, использовать соответствующие конструкции в речи;</w:t>
      </w:r>
    </w:p>
    <w:p>
      <w:pPr>
        <w:pStyle w:val="Style15"/>
        <w:spacing w:lineRule="auto" w:line="247" w:before="167" w:after="0"/>
        <w:ind w:left="569" w:right="142" w:firstLine="228"/>
        <w:rPr/>
      </w:pPr>
      <w:r>
        <w:rPr/>
        <w:t>понимать основные нормы построения сложноподчинённого предложения, особенности употребления сложноподчинённых предложений в речи;</w:t>
      </w:r>
    </w:p>
    <w:p>
      <w:pPr>
        <w:pStyle w:val="Style15"/>
        <w:ind w:left="797" w:right="0" w:hanging="0"/>
        <w:jc w:val="left"/>
        <w:rPr/>
      </w:pPr>
      <w:r>
        <w:rPr>
          <w:spacing w:val="-2"/>
        </w:rPr>
        <w:t>проводить</w:t>
      </w:r>
      <w:r>
        <w:rPr>
          <w:spacing w:val="8"/>
        </w:rPr>
        <w:t xml:space="preserve"> </w:t>
      </w:r>
      <w:r>
        <w:rPr>
          <w:spacing w:val="-2"/>
        </w:rPr>
        <w:t>синтаксический</w:t>
      </w:r>
      <w:r>
        <w:rPr>
          <w:spacing w:val="9"/>
        </w:rPr>
        <w:t xml:space="preserve"> </w:t>
      </w:r>
      <w:r>
        <w:rPr>
          <w:spacing w:val="-2"/>
        </w:rPr>
        <w:t>и</w:t>
      </w:r>
      <w:r>
        <w:rPr>
          <w:spacing w:val="7"/>
        </w:rPr>
        <w:t xml:space="preserve"> </w:t>
      </w:r>
      <w:r>
        <w:rPr>
          <w:spacing w:val="-2"/>
        </w:rPr>
        <w:t>пунктуационный</w:t>
      </w:r>
      <w:r>
        <w:rPr>
          <w:spacing w:val="7"/>
        </w:rPr>
        <w:t xml:space="preserve"> </w:t>
      </w:r>
      <w:r>
        <w:rPr>
          <w:spacing w:val="-2"/>
        </w:rPr>
        <w:t>анализ</w:t>
      </w:r>
      <w:r>
        <w:rPr>
          <w:spacing w:val="8"/>
        </w:rPr>
        <w:t xml:space="preserve"> </w:t>
      </w:r>
      <w:r>
        <w:rPr>
          <w:spacing w:val="-2"/>
        </w:rPr>
        <w:t>сложноподчинённых</w:t>
      </w:r>
      <w:r>
        <w:rPr>
          <w:spacing w:val="7"/>
        </w:rPr>
        <w:t xml:space="preserve"> </w:t>
      </w:r>
      <w:r>
        <w:rPr>
          <w:spacing w:val="-2"/>
        </w:rPr>
        <w:t>предложений;</w:t>
      </w:r>
    </w:p>
    <w:p>
      <w:pPr>
        <w:pStyle w:val="Style15"/>
        <w:tabs>
          <w:tab w:val="clear" w:pos="720"/>
          <w:tab w:val="left" w:pos="2406" w:leader="none"/>
          <w:tab w:val="left" w:pos="3578" w:leader="none"/>
          <w:tab w:val="left" w:pos="4734" w:leader="none"/>
          <w:tab w:val="left" w:pos="5506" w:leader="none"/>
          <w:tab w:val="left" w:pos="6410" w:leader="none"/>
          <w:tab w:val="left" w:pos="7708" w:leader="none"/>
          <w:tab w:val="left" w:pos="8739" w:leader="none"/>
        </w:tabs>
        <w:spacing w:lineRule="exact" w:line="404" w:before="32" w:after="0"/>
        <w:ind w:left="797" w:right="144" w:hanging="0"/>
        <w:jc w:val="left"/>
        <w:rPr/>
      </w:pPr>
      <w:r>
        <w:rPr/>
        <w:t xml:space="preserve">применять нормы построения сложноподчинённых предложений и постановки знаков препинания в них; </w:t>
      </w:r>
      <w:r>
        <w:rPr>
          <w:spacing w:val="-2"/>
        </w:rPr>
        <w:t>характеризовать</w:t>
      </w:r>
      <w:r>
        <w:rPr/>
        <w:tab/>
      </w:r>
      <w:r>
        <w:rPr>
          <w:spacing w:val="-2"/>
        </w:rPr>
        <w:t>смысловые</w:t>
      </w:r>
      <w:r>
        <w:rPr/>
        <w:tab/>
      </w:r>
      <w:r>
        <w:rPr>
          <w:spacing w:val="-2"/>
        </w:rPr>
        <w:t>отношения</w:t>
      </w:r>
      <w:r>
        <w:rPr/>
        <w:tab/>
      </w:r>
      <w:r>
        <w:rPr>
          <w:spacing w:val="-4"/>
        </w:rPr>
        <w:t>между</w:t>
      </w:r>
      <w:r>
        <w:rPr/>
        <w:tab/>
      </w:r>
      <w:r>
        <w:rPr>
          <w:spacing w:val="-2"/>
        </w:rPr>
        <w:t>частями</w:t>
      </w:r>
      <w:r>
        <w:rPr/>
        <w:tab/>
      </w:r>
      <w:r>
        <w:rPr>
          <w:spacing w:val="-2"/>
        </w:rPr>
        <w:t>бессоюзного</w:t>
      </w:r>
      <w:r>
        <w:rPr/>
        <w:tab/>
      </w:r>
      <w:r>
        <w:rPr>
          <w:spacing w:val="-2"/>
        </w:rPr>
        <w:t>сложного</w:t>
      </w:r>
      <w:r>
        <w:rPr/>
        <w:tab/>
      </w:r>
      <w:r>
        <w:rPr>
          <w:spacing w:val="-2"/>
        </w:rPr>
        <w:t>предложения,</w:t>
      </w:r>
    </w:p>
    <w:p>
      <w:pPr>
        <w:pStyle w:val="Style15"/>
        <w:spacing w:lineRule="exact" w:line="200" w:before="0" w:after="0"/>
        <w:ind w:left="569" w:right="0" w:hanging="0"/>
        <w:jc w:val="left"/>
        <w:rPr/>
      </w:pPr>
      <w:r>
        <w:rPr/>
        <w:t>интонационное</w:t>
      </w:r>
      <w:r>
        <w:rPr>
          <w:spacing w:val="-10"/>
        </w:rPr>
        <w:t xml:space="preserve"> </w:t>
      </w:r>
      <w:r>
        <w:rPr/>
        <w:t>и</w:t>
      </w:r>
      <w:r>
        <w:rPr>
          <w:spacing w:val="-10"/>
        </w:rPr>
        <w:t xml:space="preserve"> </w:t>
      </w:r>
      <w:r>
        <w:rPr/>
        <w:t>пунктуационное</w:t>
      </w:r>
      <w:r>
        <w:rPr>
          <w:spacing w:val="-10"/>
        </w:rPr>
        <w:t xml:space="preserve"> </w:t>
      </w:r>
      <w:r>
        <w:rPr/>
        <w:t>выражение</w:t>
      </w:r>
      <w:r>
        <w:rPr>
          <w:spacing w:val="-10"/>
        </w:rPr>
        <w:t xml:space="preserve"> </w:t>
      </w:r>
      <w:r>
        <w:rPr/>
        <w:t>этих</w:t>
      </w:r>
      <w:r>
        <w:rPr>
          <w:spacing w:val="-10"/>
        </w:rPr>
        <w:t xml:space="preserve"> </w:t>
      </w:r>
      <w:r>
        <w:rPr>
          <w:spacing w:val="-2"/>
        </w:rPr>
        <w:t>отношений;</w:t>
      </w:r>
    </w:p>
    <w:p>
      <w:pPr>
        <w:pStyle w:val="Style15"/>
        <w:spacing w:lineRule="auto" w:line="247" w:before="173" w:after="0"/>
        <w:ind w:left="569" w:right="146" w:firstLine="228"/>
        <w:rPr/>
      </w:pPr>
      <w:r>
        <w:rPr/>
        <w:t>понимать</w:t>
      </w:r>
      <w:r>
        <w:rPr>
          <w:spacing w:val="-6"/>
        </w:rPr>
        <w:t xml:space="preserve"> </w:t>
      </w:r>
      <w:r>
        <w:rPr/>
        <w:t>основные</w:t>
      </w:r>
      <w:r>
        <w:rPr>
          <w:spacing w:val="-6"/>
        </w:rPr>
        <w:t xml:space="preserve"> </w:t>
      </w:r>
      <w:r>
        <w:rPr/>
        <w:t>грамматические</w:t>
      </w:r>
      <w:r>
        <w:rPr>
          <w:spacing w:val="-3"/>
        </w:rPr>
        <w:t xml:space="preserve"> </w:t>
      </w:r>
      <w:r>
        <w:rPr/>
        <w:t>нормы</w:t>
      </w:r>
      <w:r>
        <w:rPr>
          <w:spacing w:val="-6"/>
        </w:rPr>
        <w:t xml:space="preserve"> </w:t>
      </w:r>
      <w:r>
        <w:rPr/>
        <w:t>построения</w:t>
      </w:r>
      <w:r>
        <w:rPr>
          <w:spacing w:val="-4"/>
        </w:rPr>
        <w:t xml:space="preserve"> </w:t>
      </w:r>
      <w:r>
        <w:rPr/>
        <w:t>бессоюзного</w:t>
      </w:r>
      <w:r>
        <w:rPr>
          <w:spacing w:val="-5"/>
        </w:rPr>
        <w:t xml:space="preserve"> </w:t>
      </w:r>
      <w:r>
        <w:rPr/>
        <w:t>сложного</w:t>
      </w:r>
      <w:r>
        <w:rPr>
          <w:spacing w:val="-3"/>
        </w:rPr>
        <w:t xml:space="preserve"> </w:t>
      </w:r>
      <w:r>
        <w:rPr/>
        <w:t>предложения,</w:t>
      </w:r>
      <w:r>
        <w:rPr>
          <w:spacing w:val="-4"/>
        </w:rPr>
        <w:t xml:space="preserve"> </w:t>
      </w:r>
      <w:r>
        <w:rPr/>
        <w:t>особенности употребления бессоюзных сложных предложений в речи;</w:t>
      </w:r>
    </w:p>
    <w:p>
      <w:pPr>
        <w:pStyle w:val="Style15"/>
        <w:spacing w:before="162" w:after="0"/>
        <w:ind w:left="797" w:right="0" w:hanging="0"/>
        <w:jc w:val="left"/>
        <w:rPr/>
      </w:pPr>
      <w:r>
        <w:rPr/>
        <w:t>проводить</w:t>
      </w:r>
      <w:r>
        <w:rPr>
          <w:spacing w:val="-10"/>
        </w:rPr>
        <w:t xml:space="preserve"> </w:t>
      </w:r>
      <w:r>
        <w:rPr/>
        <w:t>синтаксический</w:t>
      </w:r>
      <w:r>
        <w:rPr>
          <w:spacing w:val="-10"/>
        </w:rPr>
        <w:t xml:space="preserve"> </w:t>
      </w:r>
      <w:r>
        <w:rPr/>
        <w:t>и</w:t>
      </w:r>
      <w:r>
        <w:rPr>
          <w:spacing w:val="-10"/>
        </w:rPr>
        <w:t xml:space="preserve"> </w:t>
      </w:r>
      <w:r>
        <w:rPr/>
        <w:t>пунктуационный</w:t>
      </w:r>
      <w:r>
        <w:rPr>
          <w:spacing w:val="-11"/>
        </w:rPr>
        <w:t xml:space="preserve"> </w:t>
      </w:r>
      <w:r>
        <w:rPr/>
        <w:t>анализ</w:t>
      </w:r>
      <w:r>
        <w:rPr>
          <w:spacing w:val="-10"/>
        </w:rPr>
        <w:t xml:space="preserve"> </w:t>
      </w:r>
      <w:r>
        <w:rPr/>
        <w:t>бессоюзных</w:t>
      </w:r>
      <w:r>
        <w:rPr>
          <w:spacing w:val="-11"/>
        </w:rPr>
        <w:t xml:space="preserve"> </w:t>
      </w:r>
      <w:r>
        <w:rPr/>
        <w:t>сложных</w:t>
      </w:r>
      <w:r>
        <w:rPr>
          <w:spacing w:val="-10"/>
        </w:rPr>
        <w:t xml:space="preserve"> </w:t>
      </w:r>
      <w:r>
        <w:rPr>
          <w:spacing w:val="-2"/>
        </w:rPr>
        <w:t>предложений;</w:t>
      </w:r>
    </w:p>
    <w:p>
      <w:pPr>
        <w:pStyle w:val="Style15"/>
        <w:spacing w:lineRule="auto" w:line="247" w:before="173" w:after="0"/>
        <w:ind w:left="569" w:right="145" w:firstLine="228"/>
        <w:rPr/>
      </w:pPr>
      <w:r>
        <w:rPr/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речи, применять нормы постановки знаков препинания в бессоюзных сложных предложениях.</w:t>
      </w:r>
    </w:p>
    <w:p>
      <w:pPr>
        <w:pStyle w:val="1"/>
        <w:spacing w:lineRule="auto" w:line="247" w:before="163" w:after="0"/>
        <w:ind w:left="569" w:right="146" w:firstLine="228"/>
        <w:jc w:val="both"/>
        <w:rPr/>
      </w:pPr>
      <w:r>
        <w:rPr/>
        <w:t>Предметные результаты изучения родного (башкирского) языка. К концу обучения в 9 классе обучающийся научится:</w:t>
      </w:r>
    </w:p>
    <w:p>
      <w:pPr>
        <w:pStyle w:val="Style15"/>
        <w:spacing w:before="163" w:after="0"/>
        <w:ind w:left="797" w:right="0" w:hanging="0"/>
        <w:rPr/>
      </w:pPr>
      <w:r>
        <w:rPr/>
        <w:t>характеризовать</w:t>
      </w:r>
      <w:r>
        <w:rPr>
          <w:spacing w:val="-8"/>
        </w:rPr>
        <w:t xml:space="preserve"> </w:t>
      </w:r>
      <w:r>
        <w:rPr/>
        <w:t>язык</w:t>
      </w:r>
      <w:r>
        <w:rPr>
          <w:spacing w:val="-7"/>
        </w:rPr>
        <w:t xml:space="preserve"> </w:t>
      </w:r>
      <w:r>
        <w:rPr/>
        <w:t>как</w:t>
      </w:r>
      <w:r>
        <w:rPr>
          <w:spacing w:val="-8"/>
        </w:rPr>
        <w:t xml:space="preserve"> </w:t>
      </w:r>
      <w:r>
        <w:rPr/>
        <w:t>развивающееся</w:t>
      </w:r>
      <w:r>
        <w:rPr>
          <w:spacing w:val="-9"/>
        </w:rPr>
        <w:t xml:space="preserve"> </w:t>
      </w:r>
      <w:r>
        <w:rPr/>
        <w:t>явление</w:t>
      </w:r>
      <w:r>
        <w:rPr>
          <w:spacing w:val="-4"/>
        </w:rPr>
        <w:t xml:space="preserve"> </w:t>
      </w:r>
      <w:r>
        <w:rPr/>
        <w:t>(в</w:t>
      </w:r>
      <w:r>
        <w:rPr>
          <w:spacing w:val="-8"/>
        </w:rPr>
        <w:t xml:space="preserve"> </w:t>
      </w:r>
      <w:r>
        <w:rPr/>
        <w:t>рамках</w:t>
      </w:r>
      <w:r>
        <w:rPr>
          <w:spacing w:val="-7"/>
        </w:rPr>
        <w:t xml:space="preserve"> </w:t>
      </w:r>
      <w:r>
        <w:rPr>
          <w:spacing w:val="-2"/>
        </w:rPr>
        <w:t>изученного);</w:t>
      </w:r>
    </w:p>
    <w:p>
      <w:pPr>
        <w:pStyle w:val="Style15"/>
        <w:spacing w:lineRule="auto" w:line="415" w:before="171" w:after="0"/>
        <w:ind w:left="797" w:right="1473" w:hanging="0"/>
        <w:rPr/>
      </w:pPr>
      <w:r>
        <w:rPr/>
        <w:t>объяснять</w:t>
      </w:r>
      <w:r>
        <w:rPr>
          <w:spacing w:val="-5"/>
        </w:rPr>
        <w:t xml:space="preserve"> </w:t>
      </w:r>
      <w:r>
        <w:rPr/>
        <w:t>причины</w:t>
      </w:r>
      <w:r>
        <w:rPr>
          <w:spacing w:val="-5"/>
        </w:rPr>
        <w:t xml:space="preserve"> </w:t>
      </w:r>
      <w:r>
        <w:rPr/>
        <w:t>изменений,</w:t>
      </w:r>
      <w:r>
        <w:rPr>
          <w:spacing w:val="-5"/>
        </w:rPr>
        <w:t xml:space="preserve"> </w:t>
      </w:r>
      <w:r>
        <w:rPr/>
        <w:t>происходящих</w:t>
      </w:r>
      <w:r>
        <w:rPr>
          <w:spacing w:val="-6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языке</w:t>
      </w:r>
      <w:r>
        <w:rPr>
          <w:spacing w:val="-5"/>
        </w:rPr>
        <w:t xml:space="preserve"> </w:t>
      </w:r>
      <w:r>
        <w:rPr/>
        <w:t>на</w:t>
      </w:r>
      <w:r>
        <w:rPr>
          <w:spacing w:val="-5"/>
        </w:rPr>
        <w:t xml:space="preserve"> </w:t>
      </w:r>
      <w:r>
        <w:rPr/>
        <w:t>современном</w:t>
      </w:r>
      <w:r>
        <w:rPr>
          <w:spacing w:val="-4"/>
        </w:rPr>
        <w:t xml:space="preserve"> </w:t>
      </w:r>
      <w:r>
        <w:rPr/>
        <w:t>этапе</w:t>
      </w:r>
      <w:r>
        <w:rPr>
          <w:spacing w:val="-5"/>
        </w:rPr>
        <w:t xml:space="preserve"> </w:t>
      </w:r>
      <w:r>
        <w:rPr/>
        <w:t>его</w:t>
      </w:r>
      <w:r>
        <w:rPr>
          <w:spacing w:val="-4"/>
        </w:rPr>
        <w:t xml:space="preserve"> </w:t>
      </w:r>
      <w:r>
        <w:rPr/>
        <w:t>развития; осознавать роль башкирского языка в жизни человека, общества;</w:t>
      </w:r>
    </w:p>
    <w:p>
      <w:pPr>
        <w:pStyle w:val="Style15"/>
        <w:spacing w:lineRule="auto" w:line="247" w:before="1" w:after="0"/>
        <w:ind w:left="569" w:right="139" w:firstLine="228"/>
        <w:rPr/>
      </w:pPr>
      <w:r>
        <w:rPr/>
        <w:t>использовать диалектные названия предметов быта, определять значения слов, понятий,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другие;</w:t>
      </w:r>
    </w:p>
    <w:p>
      <w:pPr>
        <w:pStyle w:val="Style15"/>
        <w:spacing w:lineRule="auto" w:line="415" w:before="161" w:after="0"/>
        <w:ind w:left="797" w:right="1893" w:hanging="0"/>
        <w:rPr/>
      </w:pPr>
      <w:r>
        <w:rPr/>
        <w:t>выявлять и характеризовать различия между литературным языком и диалектами; объяснять</w:t>
      </w:r>
      <w:r>
        <w:rPr>
          <w:spacing w:val="-6"/>
        </w:rPr>
        <w:t xml:space="preserve"> </w:t>
      </w:r>
      <w:r>
        <w:rPr/>
        <w:t>национально-культурное</w:t>
      </w:r>
      <w:r>
        <w:rPr>
          <w:spacing w:val="-6"/>
        </w:rPr>
        <w:t xml:space="preserve"> </w:t>
      </w:r>
      <w:r>
        <w:rPr/>
        <w:t>своеобразие</w:t>
      </w:r>
      <w:r>
        <w:rPr>
          <w:spacing w:val="-6"/>
        </w:rPr>
        <w:t xml:space="preserve"> </w:t>
      </w:r>
      <w:r>
        <w:rPr/>
        <w:t>диалектизмов</w:t>
      </w:r>
      <w:r>
        <w:rPr>
          <w:spacing w:val="-7"/>
        </w:rPr>
        <w:t xml:space="preserve"> </w:t>
      </w:r>
      <w:r>
        <w:rPr/>
        <w:t>(в</w:t>
      </w:r>
      <w:r>
        <w:rPr>
          <w:spacing w:val="-7"/>
        </w:rPr>
        <w:t xml:space="preserve"> </w:t>
      </w:r>
      <w:r>
        <w:rPr/>
        <w:t>рамках</w:t>
      </w:r>
      <w:r>
        <w:rPr>
          <w:spacing w:val="-7"/>
        </w:rPr>
        <w:t xml:space="preserve"> </w:t>
      </w:r>
      <w:r>
        <w:rPr/>
        <w:t>изученного);</w:t>
      </w:r>
    </w:p>
    <w:p>
      <w:pPr>
        <w:pStyle w:val="Style15"/>
        <w:spacing w:lineRule="auto" w:line="247" w:before="2" w:after="0"/>
        <w:ind w:left="569" w:right="147" w:firstLine="228"/>
        <w:rPr/>
      </w:pPr>
      <w:r>
        <w:rPr/>
        <w:t>сравнивать наименования предметов и явлений окружающего мира в диалектах и литературном языке, использовать диалектные слова в художественной литературе;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247" w:before="167" w:after="0"/>
        <w:ind w:left="569" w:right="140" w:firstLine="228"/>
        <w:rPr/>
      </w:pPr>
      <w:r>
        <w:rPr/>
        <w:t>создавать устные монологические высказывания на основе наблюдений, личных впечатлений, чтения научно-учебной, художественной и научно-популярной литературы: монолог-сообщение, монолог- описание, монолог-рассуждение, монолог-повествование, выступать с научным сообщением;</w:t>
      </w:r>
    </w:p>
    <w:p>
      <w:pPr>
        <w:pStyle w:val="Style15"/>
        <w:spacing w:lineRule="auto" w:line="247" w:before="79" w:after="0"/>
        <w:ind w:left="569" w:right="145" w:firstLine="228"/>
        <w:rPr/>
      </w:pPr>
      <w:r>
        <w:rPr/>
        <w:t xml:space="preserve"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</w:t>
      </w:r>
      <w:r>
        <w:rPr>
          <w:spacing w:val="-2"/>
        </w:rPr>
        <w:t>темы;</w:t>
      </w:r>
    </w:p>
    <w:p>
      <w:pPr>
        <w:pStyle w:val="Style15"/>
        <w:spacing w:lineRule="auto" w:line="247" w:before="164" w:after="0"/>
        <w:ind w:left="569" w:right="137" w:firstLine="228"/>
        <w:rPr/>
      </w:pPr>
      <w:r>
        <w:rPr/>
        <w:t>осуществлять выбор языковых средств для создания высказывания в соответствии с целью, темой и коммуникативным замыслом;</w:t>
      </w:r>
    </w:p>
    <w:p>
      <w:pPr>
        <w:pStyle w:val="Style15"/>
        <w:spacing w:lineRule="auto" w:line="247" w:before="167" w:after="0"/>
        <w:ind w:left="569" w:right="147" w:firstLine="228"/>
        <w:rPr/>
      </w:pPr>
      <w:r>
        <w:rPr/>
        <w:t xml:space="preserve">понимать и характеризовать активные процессы в области произношения и ударения (в рамках изученного), способы фиксации произносительных норм в современных орфоэпических словарях </w:t>
      </w:r>
      <w:r>
        <w:rPr>
          <w:spacing w:val="-2"/>
        </w:rPr>
        <w:t>(повторение);</w:t>
      </w:r>
    </w:p>
    <w:p>
      <w:pPr>
        <w:pStyle w:val="Style15"/>
        <w:spacing w:lineRule="auto" w:line="247" w:before="161" w:after="0"/>
        <w:ind w:left="569" w:right="146" w:firstLine="228"/>
        <w:rPr/>
      </w:pPr>
      <w:r>
        <w:rPr/>
        <w:t>различать варианты орфоэпической и акцентологической нормы, соблюдать нормы произношения и ударения в отдельных грамматических формах самостоятельных частей речи (в рамках изученного), употреблять слова с учётом произносительных вариантов современной орфоэпической нормы;</w:t>
      </w:r>
    </w:p>
    <w:p>
      <w:pPr>
        <w:pStyle w:val="Style15"/>
        <w:spacing w:lineRule="auto" w:line="247" w:before="163" w:after="0"/>
        <w:ind w:left="569" w:right="147" w:firstLine="228"/>
        <w:rPr/>
      </w:pPr>
      <w:r>
        <w:rPr/>
        <w:t>употреблять слова в соответствии с их лексическим значением и требованием лексической сочетаемости (в рамках изученного), распознавать частотные примеры тавтологии и плеоназма;</w:t>
      </w:r>
    </w:p>
    <w:p>
      <w:pPr>
        <w:pStyle w:val="Style15"/>
        <w:spacing w:lineRule="auto" w:line="247" w:before="168" w:after="0"/>
        <w:ind w:left="569" w:right="138" w:firstLine="228"/>
        <w:rPr/>
      </w:pPr>
      <w:r>
        <w:rPr/>
        <w:t>различать термины в публицистическом, научном, разговорно-обиходном, художественном, официально- деловом стиле;</w:t>
      </w:r>
    </w:p>
    <w:p>
      <w:pPr>
        <w:pStyle w:val="Style15"/>
        <w:spacing w:lineRule="auto" w:line="247" w:before="164" w:after="0"/>
        <w:ind w:left="569" w:right="148" w:firstLine="228"/>
        <w:rPr/>
      </w:pPr>
      <w:r>
        <w:rPr/>
        <w:t>соблюдать синтаксические нормы современного башкирского литературного языка: построение словосочетаний, построение простых предложений‚ сложных предложений разных видов (повторение);</w:t>
      </w:r>
    </w:p>
    <w:p>
      <w:pPr>
        <w:pStyle w:val="Style15"/>
        <w:spacing w:lineRule="auto" w:line="247" w:before="168" w:after="0"/>
        <w:ind w:left="569" w:right="142" w:firstLine="228"/>
        <w:rPr/>
      </w:pPr>
      <w:r>
        <w:rPr/>
        <w:t>анализировать и оценивать с точки зрения норм, вариантов норм современного башкирского литературного языка чужую и собственную речь, корректировать речь с учётом её соответствия основным нормам и вариантам норм современного литературного языка;</w:t>
      </w:r>
    </w:p>
    <w:p>
      <w:pPr>
        <w:pStyle w:val="Style15"/>
        <w:spacing w:lineRule="auto" w:line="247" w:before="163" w:after="0"/>
        <w:ind w:left="569" w:right="141" w:firstLine="228"/>
        <w:rPr/>
      </w:pPr>
      <w:r>
        <w:rPr/>
        <w:t>использовать при общении в Интернет-среде этикетные формы и устойчивые формулы‚ принципы этикетного общения, лежащие в основе национального башкирского речевого этикета, соблюдать нормы башкирского этикетного речевого поведения в ситуациях делового общения;</w:t>
      </w:r>
    </w:p>
    <w:p>
      <w:pPr>
        <w:pStyle w:val="Style15"/>
        <w:spacing w:lineRule="auto" w:line="247" w:before="161" w:after="0"/>
        <w:ind w:left="569" w:right="140" w:firstLine="228"/>
        <w:rPr/>
      </w:pPr>
      <w:r>
        <w:rPr/>
        <w:t>распознавать основные признаки текста, делить текст на композиционно-смысловые части (абзацы),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письменного);</w:t>
      </w:r>
    </w:p>
    <w:p>
      <w:pPr>
        <w:pStyle w:val="Style15"/>
        <w:spacing w:lineRule="auto" w:line="247" w:before="164" w:after="0"/>
        <w:ind w:left="569" w:right="146" w:firstLine="228"/>
        <w:rPr/>
      </w:pPr>
      <w:r>
        <w:rPr/>
        <w:t>распознавать тексты разных функционально-смысловых типов речи: (повествование, описание, рассуждение) (повторение), анализировать тексты разных</w:t>
      </w:r>
      <w:r>
        <w:rPr>
          <w:spacing w:val="-4"/>
        </w:rPr>
        <w:t xml:space="preserve"> </w:t>
      </w:r>
      <w:r>
        <w:rPr/>
        <w:t>функциональных</w:t>
      </w:r>
      <w:r>
        <w:rPr>
          <w:spacing w:val="-1"/>
        </w:rPr>
        <w:t xml:space="preserve"> </w:t>
      </w:r>
      <w:r>
        <w:rPr/>
        <w:t>разновидностей</w:t>
      </w:r>
      <w:r>
        <w:rPr>
          <w:spacing w:val="-4"/>
        </w:rPr>
        <w:t xml:space="preserve"> </w:t>
      </w:r>
      <w:r>
        <w:rPr/>
        <w:t>языка и</w:t>
      </w:r>
      <w:r>
        <w:rPr>
          <w:spacing w:val="-2"/>
        </w:rPr>
        <w:t xml:space="preserve"> </w:t>
      </w:r>
      <w:r>
        <w:rPr/>
        <w:t>жанров, применять эти знания при выполнении языкового анализа различных видов и в речевой практике;</w:t>
      </w:r>
    </w:p>
    <w:p>
      <w:pPr>
        <w:pStyle w:val="Style15"/>
        <w:spacing w:lineRule="auto" w:line="247" w:before="163" w:after="0"/>
        <w:ind w:left="569" w:right="149" w:firstLine="228"/>
        <w:rPr/>
      </w:pPr>
      <w:r>
        <w:rPr/>
        <w:t>работать с текстом: выделять главную и второстепенную информацию в тексте, извлекать информацию</w:t>
      </w:r>
      <w:r>
        <w:rPr>
          <w:spacing w:val="40"/>
        </w:rPr>
        <w:t xml:space="preserve"> </w:t>
      </w:r>
      <w:r>
        <w:rPr/>
        <w:t>из различных источников, в том числе из лингвистических словарей и справочной литературы, и использовать её в учебной деятельности;</w:t>
      </w:r>
    </w:p>
    <w:p>
      <w:pPr>
        <w:pStyle w:val="Style15"/>
        <w:spacing w:lineRule="auto" w:line="247" w:before="161" w:after="0"/>
        <w:ind w:left="569" w:right="145" w:firstLine="228"/>
        <w:rPr/>
      </w:pPr>
      <w:r>
        <w:rPr/>
        <w:t>представлять сообщение на заданную тему</w:t>
      </w:r>
      <w:r>
        <w:rPr>
          <w:spacing w:val="-1"/>
        </w:rPr>
        <w:t xml:space="preserve"> </w:t>
      </w:r>
      <w:r>
        <w:rPr/>
        <w:t>в виде презентации, представлять содержание прослушанного или</w:t>
      </w:r>
      <w:r>
        <w:rPr>
          <w:spacing w:val="-3"/>
        </w:rPr>
        <w:t xml:space="preserve"> </w:t>
      </w:r>
      <w:r>
        <w:rPr/>
        <w:t>прочитанного</w:t>
      </w:r>
      <w:r>
        <w:rPr>
          <w:spacing w:val="-2"/>
        </w:rPr>
        <w:t xml:space="preserve"> </w:t>
      </w:r>
      <w:r>
        <w:rPr/>
        <w:t>научно-учебного</w:t>
      </w:r>
      <w:r>
        <w:rPr>
          <w:spacing w:val="-3"/>
        </w:rPr>
        <w:t xml:space="preserve"> </w:t>
      </w:r>
      <w:r>
        <w:rPr/>
        <w:t>текста</w:t>
      </w:r>
      <w:r>
        <w:rPr>
          <w:spacing w:val="-2"/>
        </w:rPr>
        <w:t xml:space="preserve"> </w:t>
      </w:r>
      <w:r>
        <w:rPr/>
        <w:t>в</w:t>
      </w:r>
      <w:r>
        <w:rPr>
          <w:spacing w:val="-5"/>
        </w:rPr>
        <w:t xml:space="preserve"> </w:t>
      </w:r>
      <w:r>
        <w:rPr/>
        <w:t>виде</w:t>
      </w:r>
      <w:r>
        <w:rPr>
          <w:spacing w:val="-2"/>
        </w:rPr>
        <w:t xml:space="preserve"> </w:t>
      </w:r>
      <w:r>
        <w:rPr/>
        <w:t>таблицы,</w:t>
      </w:r>
      <w:r>
        <w:rPr>
          <w:spacing w:val="-3"/>
        </w:rPr>
        <w:t xml:space="preserve"> </w:t>
      </w:r>
      <w:r>
        <w:rPr/>
        <w:t>схемы,</w:t>
      </w:r>
      <w:r>
        <w:rPr>
          <w:spacing w:val="-2"/>
        </w:rPr>
        <w:t xml:space="preserve"> </w:t>
      </w:r>
      <w:r>
        <w:rPr/>
        <w:t>представлять</w:t>
      </w:r>
      <w:r>
        <w:rPr>
          <w:spacing w:val="-4"/>
        </w:rPr>
        <w:t xml:space="preserve"> </w:t>
      </w:r>
      <w:r>
        <w:rPr/>
        <w:t>содержание</w:t>
      </w:r>
      <w:r>
        <w:rPr>
          <w:spacing w:val="-2"/>
        </w:rPr>
        <w:t xml:space="preserve"> </w:t>
      </w:r>
      <w:r>
        <w:rPr/>
        <w:t>таблицы,</w:t>
      </w:r>
      <w:r>
        <w:rPr>
          <w:spacing w:val="-2"/>
        </w:rPr>
        <w:t xml:space="preserve"> </w:t>
      </w:r>
      <w:r>
        <w:rPr/>
        <w:t>схемы в виде текста;</w:t>
      </w:r>
    </w:p>
    <w:p>
      <w:pPr>
        <w:pStyle w:val="Style15"/>
        <w:spacing w:lineRule="auto" w:line="247" w:before="164" w:after="0"/>
        <w:ind w:left="569" w:right="144" w:firstLine="228"/>
        <w:rPr/>
      </w:pPr>
      <w:r>
        <w:rPr/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стиля, основные особенности языка художественной литературы, особенности сочетания элементов разговорной речи и разных функциональных стилей в художественном произведении;</w:t>
      </w:r>
    </w:p>
    <w:p>
      <w:pPr>
        <w:pStyle w:val="Style15"/>
        <w:spacing w:lineRule="auto" w:line="247" w:before="164" w:after="0"/>
        <w:ind w:left="569" w:right="144" w:firstLine="228"/>
        <w:rPr/>
      </w:pPr>
      <w:r>
        <w:rPr/>
        <w:t xml:space="preserve"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</w:t>
      </w:r>
      <w:r>
        <w:rPr>
          <w:spacing w:val="-2"/>
        </w:rPr>
        <w:t>языка;</w:t>
      </w:r>
    </w:p>
    <w:p>
      <w:pPr>
        <w:pStyle w:val="Style15"/>
        <w:spacing w:lineRule="auto" w:line="247" w:before="162" w:after="0"/>
        <w:ind w:left="569" w:right="148" w:firstLine="228"/>
        <w:rPr/>
      </w:pPr>
      <w:r>
        <w:rPr/>
        <w:t>использовать при</w:t>
      </w:r>
      <w:r>
        <w:rPr>
          <w:spacing w:val="-2"/>
        </w:rPr>
        <w:t xml:space="preserve"> </w:t>
      </w:r>
      <w:r>
        <w:rPr/>
        <w:t>создании собственного текста нормы построения</w:t>
      </w:r>
      <w:r>
        <w:rPr>
          <w:spacing w:val="-1"/>
        </w:rPr>
        <w:t xml:space="preserve"> </w:t>
      </w:r>
      <w:r>
        <w:rPr/>
        <w:t>текстов, принадлежащих</w:t>
      </w:r>
      <w:r>
        <w:rPr>
          <w:spacing w:val="-2"/>
        </w:rPr>
        <w:t xml:space="preserve"> </w:t>
      </w:r>
      <w:r>
        <w:rPr/>
        <w:t>к</w:t>
      </w:r>
      <w:r>
        <w:rPr>
          <w:spacing w:val="-1"/>
        </w:rPr>
        <w:t xml:space="preserve"> </w:t>
      </w:r>
      <w:r>
        <w:rPr/>
        <w:t>различным функционально-смысловым типам речи, функциональным разновидностям языка, нормы составления тезисов, конспекта, написания реферата;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before="161" w:after="0"/>
        <w:ind w:left="797" w:right="0" w:hanging="0"/>
        <w:jc w:val="left"/>
        <w:rPr/>
      </w:pPr>
      <w:r>
        <w:rPr/>
        <w:t>составлять</w:t>
      </w:r>
      <w:r>
        <w:rPr>
          <w:spacing w:val="-10"/>
        </w:rPr>
        <w:t xml:space="preserve"> </w:t>
      </w:r>
      <w:r>
        <w:rPr/>
        <w:t>тезисы,</w:t>
      </w:r>
      <w:r>
        <w:rPr>
          <w:spacing w:val="-9"/>
        </w:rPr>
        <w:t xml:space="preserve"> </w:t>
      </w:r>
      <w:r>
        <w:rPr/>
        <w:t>конспект,</w:t>
      </w:r>
      <w:r>
        <w:rPr>
          <w:spacing w:val="-10"/>
        </w:rPr>
        <w:t xml:space="preserve"> </w:t>
      </w:r>
      <w:r>
        <w:rPr/>
        <w:t>писать</w:t>
      </w:r>
      <w:r>
        <w:rPr>
          <w:spacing w:val="-9"/>
        </w:rPr>
        <w:t xml:space="preserve"> </w:t>
      </w:r>
      <w:r>
        <w:rPr/>
        <w:t>рецензию,</w:t>
      </w:r>
      <w:r>
        <w:rPr>
          <w:spacing w:val="-10"/>
        </w:rPr>
        <w:t xml:space="preserve"> </w:t>
      </w:r>
      <w:r>
        <w:rPr>
          <w:spacing w:val="-2"/>
        </w:rPr>
        <w:t>реферат;</w:t>
      </w:r>
    </w:p>
    <w:p>
      <w:pPr>
        <w:pStyle w:val="Style15"/>
        <w:spacing w:lineRule="auto" w:line="247" w:before="79" w:after="0"/>
        <w:ind w:left="569" w:right="139" w:firstLine="228"/>
        <w:rPr/>
      </w:pPr>
      <w:r>
        <w:rPr/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текст;</w:t>
      </w:r>
    </w:p>
    <w:p>
      <w:pPr>
        <w:pStyle w:val="Style15"/>
        <w:spacing w:lineRule="auto" w:line="247" w:before="164" w:after="0"/>
        <w:ind w:left="569" w:right="147" w:firstLine="228"/>
        <w:rPr/>
      </w:pPr>
      <w:r>
        <w:rPr/>
        <w:t>выявлять отличительные особенности языка художественной литературы в сравнении с другими функциональными разновидностями языка;</w:t>
      </w:r>
    </w:p>
    <w:p>
      <w:pPr>
        <w:pStyle w:val="Style15"/>
        <w:spacing w:lineRule="auto" w:line="247" w:before="167" w:after="0"/>
        <w:ind w:left="569" w:right="137" w:firstLine="228"/>
        <w:rPr/>
      </w:pPr>
      <w:r>
        <w:rPr/>
        <w:t>понимать смыслоразличительную функцию звука речи в слове, приводить примеры, распознавать звуки речи по заданным характеристикам, определять звуковой состав слова;</w:t>
      </w:r>
    </w:p>
    <w:p>
      <w:pPr>
        <w:pStyle w:val="Style15"/>
        <w:spacing w:before="162" w:after="0"/>
        <w:ind w:left="797" w:right="0" w:hanging="0"/>
        <w:jc w:val="left"/>
        <w:rPr/>
      </w:pPr>
      <w:r>
        <w:rPr/>
        <w:t>классифицировать</w:t>
      </w:r>
      <w:r>
        <w:rPr>
          <w:spacing w:val="-13"/>
        </w:rPr>
        <w:t xml:space="preserve"> </w:t>
      </w:r>
      <w:r>
        <w:rPr/>
        <w:t>звуки</w:t>
      </w:r>
      <w:r>
        <w:rPr>
          <w:spacing w:val="-9"/>
        </w:rPr>
        <w:t xml:space="preserve"> </w:t>
      </w:r>
      <w:r>
        <w:rPr/>
        <w:t>по</w:t>
      </w:r>
      <w:r>
        <w:rPr>
          <w:spacing w:val="-10"/>
        </w:rPr>
        <w:t xml:space="preserve"> </w:t>
      </w:r>
      <w:r>
        <w:rPr/>
        <w:t>заданным</w:t>
      </w:r>
      <w:r>
        <w:rPr>
          <w:spacing w:val="-9"/>
        </w:rPr>
        <w:t xml:space="preserve"> </w:t>
      </w:r>
      <w:r>
        <w:rPr>
          <w:spacing w:val="-2"/>
        </w:rPr>
        <w:t>признакам;</w:t>
      </w:r>
    </w:p>
    <w:p>
      <w:pPr>
        <w:pStyle w:val="Style15"/>
        <w:spacing w:lineRule="auto" w:line="415" w:before="171" w:after="0"/>
        <w:ind w:left="797" w:right="864" w:hanging="0"/>
        <w:jc w:val="left"/>
        <w:rPr/>
      </w:pPr>
      <w:r>
        <w:rPr/>
        <w:t>различать ударные и безударные гласные, звонкие и глухие, твёрдые и мягкие согласные; объяснять</w:t>
      </w:r>
      <w:r>
        <w:rPr>
          <w:spacing w:val="-4"/>
        </w:rPr>
        <w:t xml:space="preserve"> </w:t>
      </w:r>
      <w:r>
        <w:rPr/>
        <w:t>с</w:t>
      </w:r>
      <w:r>
        <w:rPr>
          <w:spacing w:val="-4"/>
        </w:rPr>
        <w:t xml:space="preserve"> </w:t>
      </w:r>
      <w:r>
        <w:rPr/>
        <w:t>помощью</w:t>
      </w:r>
      <w:r>
        <w:rPr>
          <w:spacing w:val="-4"/>
        </w:rPr>
        <w:t xml:space="preserve"> </w:t>
      </w:r>
      <w:r>
        <w:rPr/>
        <w:t>элементов</w:t>
      </w:r>
      <w:r>
        <w:rPr>
          <w:spacing w:val="-5"/>
        </w:rPr>
        <w:t xml:space="preserve"> </w:t>
      </w:r>
      <w:r>
        <w:rPr/>
        <w:t>транскрипции</w:t>
      </w:r>
      <w:r>
        <w:rPr>
          <w:spacing w:val="-5"/>
        </w:rPr>
        <w:t xml:space="preserve"> </w:t>
      </w:r>
      <w:r>
        <w:rPr/>
        <w:t>особенности</w:t>
      </w:r>
      <w:r>
        <w:rPr>
          <w:spacing w:val="-6"/>
        </w:rPr>
        <w:t xml:space="preserve"> </w:t>
      </w:r>
      <w:r>
        <w:rPr/>
        <w:t>произношения</w:t>
      </w:r>
      <w:r>
        <w:rPr>
          <w:spacing w:val="-5"/>
        </w:rPr>
        <w:t xml:space="preserve"> </w:t>
      </w:r>
      <w:r>
        <w:rPr/>
        <w:t>и</w:t>
      </w:r>
      <w:r>
        <w:rPr>
          <w:spacing w:val="-3"/>
        </w:rPr>
        <w:t xml:space="preserve"> </w:t>
      </w:r>
      <w:r>
        <w:rPr/>
        <w:t>написания</w:t>
      </w:r>
      <w:r>
        <w:rPr>
          <w:spacing w:val="-5"/>
        </w:rPr>
        <w:t xml:space="preserve"> </w:t>
      </w:r>
      <w:r>
        <w:rPr/>
        <w:t>слов; сравнивать звуковой и буквенный состав слова;</w:t>
      </w:r>
    </w:p>
    <w:p>
      <w:pPr>
        <w:pStyle w:val="Style15"/>
        <w:spacing w:before="0" w:after="0"/>
        <w:ind w:left="797" w:right="0" w:hanging="0"/>
        <w:jc w:val="left"/>
        <w:rPr/>
      </w:pPr>
      <w:r>
        <w:rPr/>
        <w:t>делить</w:t>
      </w:r>
      <w:r>
        <w:rPr>
          <w:spacing w:val="-6"/>
        </w:rPr>
        <w:t xml:space="preserve"> </w:t>
      </w:r>
      <w:r>
        <w:rPr/>
        <w:t>слова</w:t>
      </w:r>
      <w:r>
        <w:rPr>
          <w:spacing w:val="-4"/>
        </w:rPr>
        <w:t xml:space="preserve"> </w:t>
      </w:r>
      <w:r>
        <w:rPr/>
        <w:t>на</w:t>
      </w:r>
      <w:r>
        <w:rPr>
          <w:spacing w:val="-5"/>
        </w:rPr>
        <w:t xml:space="preserve"> </w:t>
      </w:r>
      <w:r>
        <w:rPr/>
        <w:t>слоги</w:t>
      </w:r>
      <w:r>
        <w:rPr>
          <w:spacing w:val="-7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правильно</w:t>
      </w:r>
      <w:r>
        <w:rPr>
          <w:spacing w:val="-5"/>
        </w:rPr>
        <w:t xml:space="preserve"> </w:t>
      </w:r>
      <w:r>
        <w:rPr/>
        <w:t>переносить</w:t>
      </w:r>
      <w:r>
        <w:rPr>
          <w:spacing w:val="-6"/>
        </w:rPr>
        <w:t xml:space="preserve"> </w:t>
      </w:r>
      <w:r>
        <w:rPr/>
        <w:t>слова</w:t>
      </w:r>
      <w:r>
        <w:rPr>
          <w:spacing w:val="-6"/>
        </w:rPr>
        <w:t xml:space="preserve"> </w:t>
      </w:r>
      <w:r>
        <w:rPr/>
        <w:t>со</w:t>
      </w:r>
      <w:r>
        <w:rPr>
          <w:spacing w:val="-5"/>
        </w:rPr>
        <w:t xml:space="preserve"> </w:t>
      </w:r>
      <w:r>
        <w:rPr/>
        <w:t>строки</w:t>
      </w:r>
      <w:r>
        <w:rPr>
          <w:spacing w:val="-6"/>
        </w:rPr>
        <w:t xml:space="preserve"> </w:t>
      </w:r>
      <w:r>
        <w:rPr/>
        <w:t>на</w:t>
      </w:r>
      <w:r>
        <w:rPr>
          <w:spacing w:val="-6"/>
        </w:rPr>
        <w:t xml:space="preserve"> </w:t>
      </w:r>
      <w:r>
        <w:rPr>
          <w:spacing w:val="-2"/>
        </w:rPr>
        <w:t>строку;</w:t>
      </w:r>
    </w:p>
    <w:p>
      <w:pPr>
        <w:pStyle w:val="Style15"/>
        <w:spacing w:lineRule="atLeast" w:line="400" w:before="1" w:after="0"/>
        <w:ind w:left="797" w:right="0" w:hanging="0"/>
        <w:jc w:val="left"/>
        <w:rPr/>
      </w:pPr>
      <w:r>
        <w:rPr/>
        <w:t>определять место ударного слога, наблюдать за перемещением ударения при изменении формы слова; оперировать</w:t>
      </w:r>
      <w:r>
        <w:rPr>
          <w:spacing w:val="-7"/>
        </w:rPr>
        <w:t xml:space="preserve"> </w:t>
      </w:r>
      <w:r>
        <w:rPr/>
        <w:t>понятием</w:t>
      </w:r>
      <w:r>
        <w:rPr>
          <w:spacing w:val="-3"/>
        </w:rPr>
        <w:t xml:space="preserve"> </w:t>
      </w:r>
      <w:r>
        <w:rPr/>
        <w:t>«орфограмма»</w:t>
      </w:r>
      <w:r>
        <w:rPr>
          <w:spacing w:val="-12"/>
        </w:rPr>
        <w:t xml:space="preserve"> </w:t>
      </w:r>
      <w:r>
        <w:rPr/>
        <w:t>и</w:t>
      </w:r>
      <w:r>
        <w:rPr>
          <w:spacing w:val="-9"/>
        </w:rPr>
        <w:t xml:space="preserve"> </w:t>
      </w:r>
      <w:r>
        <w:rPr/>
        <w:t>различать</w:t>
      </w:r>
      <w:r>
        <w:rPr>
          <w:spacing w:val="-6"/>
        </w:rPr>
        <w:t xml:space="preserve"> </w:t>
      </w:r>
      <w:r>
        <w:rPr/>
        <w:t>буквенные</w:t>
      </w:r>
      <w:r>
        <w:rPr>
          <w:spacing w:val="-6"/>
        </w:rPr>
        <w:t xml:space="preserve"> </w:t>
      </w:r>
      <w:r>
        <w:rPr/>
        <w:t>и</w:t>
      </w:r>
      <w:r>
        <w:rPr>
          <w:spacing w:val="-7"/>
        </w:rPr>
        <w:t xml:space="preserve"> </w:t>
      </w:r>
      <w:r>
        <w:rPr/>
        <w:t>небуквенные</w:t>
      </w:r>
      <w:r>
        <w:rPr>
          <w:spacing w:val="-8"/>
        </w:rPr>
        <w:t xml:space="preserve"> </w:t>
      </w:r>
      <w:r>
        <w:rPr/>
        <w:t>орфограммы</w:t>
      </w:r>
      <w:r>
        <w:rPr>
          <w:spacing w:val="-9"/>
        </w:rPr>
        <w:t xml:space="preserve"> </w:t>
      </w:r>
      <w:r>
        <w:rPr/>
        <w:t>при</w:t>
      </w:r>
      <w:r>
        <w:rPr>
          <w:spacing w:val="-9"/>
        </w:rPr>
        <w:t xml:space="preserve"> </w:t>
      </w:r>
      <w:r>
        <w:rPr>
          <w:spacing w:val="-2"/>
        </w:rPr>
        <w:t>проведении</w:t>
      </w:r>
    </w:p>
    <w:p>
      <w:pPr>
        <w:pStyle w:val="Style15"/>
        <w:spacing w:lineRule="auto" w:line="247" w:before="11" w:after="0"/>
        <w:ind w:left="569" w:right="0" w:hanging="0"/>
        <w:jc w:val="left"/>
        <w:rPr/>
      </w:pPr>
      <w:r>
        <w:rPr/>
        <w:t>орфографического анализа слова, распознавать изученные орфограммы, применять знания по орфографии в практике правописания;</w:t>
      </w:r>
    </w:p>
    <w:p>
      <w:pPr>
        <w:pStyle w:val="Style15"/>
        <w:spacing w:lineRule="auto" w:line="247" w:before="167" w:after="0"/>
        <w:ind w:left="569" w:right="146" w:firstLine="228"/>
        <w:rPr/>
      </w:pPr>
      <w:r>
        <w:rPr/>
        <w:t>объяснять лексическое значение слова разными способами (подбор однокоренных слов, подбор синонимов и антонимов, определение значения слова по контексту, с помощью толкового словаря), распознавать однозначные и многозначные слова, различать прямое и переносное значения слова;</w:t>
      </w:r>
    </w:p>
    <w:p>
      <w:pPr>
        <w:pStyle w:val="Style15"/>
        <w:spacing w:lineRule="auto" w:line="247" w:before="163" w:after="0"/>
        <w:ind w:left="569" w:right="144" w:firstLine="228"/>
        <w:rPr/>
      </w:pPr>
      <w:r>
        <w:rPr/>
        <w:t>сравнивать прямое и переносное значения слова по заданному признаку, распознавать синонимы, антонимы, омонимы, различать многозначные слова и омонимы (обобщение);</w:t>
      </w:r>
    </w:p>
    <w:p>
      <w:pPr>
        <w:pStyle w:val="Style15"/>
        <w:spacing w:lineRule="auto" w:line="247"/>
        <w:ind w:left="569" w:right="146" w:firstLine="228"/>
        <w:rPr/>
      </w:pPr>
      <w:r>
        <w:rPr/>
        <w:t>проводить лексический</w:t>
      </w:r>
      <w:r>
        <w:rPr>
          <w:spacing w:val="-2"/>
        </w:rPr>
        <w:t xml:space="preserve"> </w:t>
      </w:r>
      <w:r>
        <w:rPr/>
        <w:t>анализ слов, находить необходимую</w:t>
      </w:r>
      <w:r>
        <w:rPr>
          <w:spacing w:val="-1"/>
        </w:rPr>
        <w:t xml:space="preserve"> </w:t>
      </w:r>
      <w:r>
        <w:rPr/>
        <w:t>информацию</w:t>
      </w:r>
      <w:r>
        <w:rPr>
          <w:spacing w:val="-1"/>
        </w:rPr>
        <w:t xml:space="preserve"> </w:t>
      </w:r>
      <w:r>
        <w:rPr/>
        <w:t>в лексических</w:t>
      </w:r>
      <w:r>
        <w:rPr>
          <w:spacing w:val="-2"/>
        </w:rPr>
        <w:t xml:space="preserve"> </w:t>
      </w:r>
      <w:r>
        <w:rPr/>
        <w:t>словарях</w:t>
      </w:r>
      <w:r>
        <w:rPr>
          <w:spacing w:val="-2"/>
        </w:rPr>
        <w:t xml:space="preserve"> </w:t>
      </w:r>
      <w:r>
        <w:rPr/>
        <w:t>разных видов (толковые словари, словари синонимов, антонимов, омонимов) и использовать её;</w:t>
      </w:r>
    </w:p>
    <w:p>
      <w:pPr>
        <w:pStyle w:val="Style15"/>
        <w:spacing w:lineRule="auto" w:line="247" w:before="167" w:after="0"/>
        <w:ind w:left="569" w:right="145" w:firstLine="228"/>
        <w:rPr/>
      </w:pPr>
      <w:r>
        <w:rPr/>
        <w:t xml:space="preserve">анализировать и характеризовать особенности грамматического значения слова в отличие от </w:t>
      </w:r>
      <w:r>
        <w:rPr>
          <w:spacing w:val="-2"/>
        </w:rPr>
        <w:t>лексического;</w:t>
      </w:r>
    </w:p>
    <w:p>
      <w:pPr>
        <w:pStyle w:val="Style15"/>
        <w:ind w:left="797" w:right="0" w:hanging="0"/>
        <w:jc w:val="left"/>
        <w:rPr/>
      </w:pPr>
      <w:r>
        <w:rPr/>
        <w:t>распознавать</w:t>
      </w:r>
      <w:r>
        <w:rPr>
          <w:spacing w:val="-6"/>
        </w:rPr>
        <w:t xml:space="preserve"> </w:t>
      </w:r>
      <w:r>
        <w:rPr/>
        <w:t>самостоятельные</w:t>
      </w:r>
      <w:r>
        <w:rPr>
          <w:spacing w:val="-5"/>
        </w:rPr>
        <w:t xml:space="preserve"> </w:t>
      </w:r>
      <w:r>
        <w:rPr/>
        <w:t>части</w:t>
      </w:r>
      <w:r>
        <w:rPr>
          <w:spacing w:val="-7"/>
        </w:rPr>
        <w:t xml:space="preserve"> </w:t>
      </w:r>
      <w:r>
        <w:rPr/>
        <w:t>речи</w:t>
      </w:r>
      <w:r>
        <w:rPr>
          <w:spacing w:val="-6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их</w:t>
      </w:r>
      <w:r>
        <w:rPr>
          <w:spacing w:val="-7"/>
        </w:rPr>
        <w:t xml:space="preserve"> </w:t>
      </w:r>
      <w:r>
        <w:rPr/>
        <w:t>формы</w:t>
      </w:r>
      <w:r>
        <w:rPr>
          <w:spacing w:val="-5"/>
        </w:rPr>
        <w:t xml:space="preserve"> </w:t>
      </w:r>
      <w:r>
        <w:rPr/>
        <w:t>(в</w:t>
      </w:r>
      <w:r>
        <w:rPr>
          <w:spacing w:val="-6"/>
        </w:rPr>
        <w:t xml:space="preserve"> </w:t>
      </w:r>
      <w:r>
        <w:rPr/>
        <w:t>рамках</w:t>
      </w:r>
      <w:r>
        <w:rPr>
          <w:spacing w:val="-7"/>
        </w:rPr>
        <w:t xml:space="preserve"> </w:t>
      </w:r>
      <w:r>
        <w:rPr>
          <w:spacing w:val="-2"/>
        </w:rPr>
        <w:t>изученного);</w:t>
      </w:r>
    </w:p>
    <w:p>
      <w:pPr>
        <w:pStyle w:val="Style15"/>
        <w:spacing w:lineRule="auto" w:line="247" w:before="171" w:after="0"/>
        <w:ind w:left="569" w:right="144" w:firstLine="228"/>
        <w:rPr/>
      </w:pPr>
      <w:r>
        <w:rPr/>
        <w:t>применять знания о части речи как лексико-грамматическом разряде слов, о грамматическом значении слова, о системе частей речи в башкирском языке для решения практико-ориентированных учебных задач, распознавать части речи;</w:t>
      </w:r>
    </w:p>
    <w:p>
      <w:pPr>
        <w:pStyle w:val="Style15"/>
        <w:spacing w:lineRule="auto" w:line="247" w:before="163" w:after="0"/>
        <w:ind w:left="569" w:right="145" w:firstLine="228"/>
        <w:rPr/>
      </w:pPr>
      <w:r>
        <w:rPr/>
        <w:t xml:space="preserve">применять знания по морфологии при выполнении языкового анализа различных видов и в речевой </w:t>
      </w:r>
      <w:r>
        <w:rPr>
          <w:spacing w:val="-2"/>
        </w:rPr>
        <w:t>практике;</w:t>
      </w:r>
    </w:p>
    <w:p>
      <w:pPr>
        <w:pStyle w:val="Style15"/>
        <w:spacing w:lineRule="auto" w:line="247" w:before="167" w:after="0"/>
        <w:ind w:left="569" w:right="146" w:firstLine="228"/>
        <w:rPr/>
      </w:pPr>
      <w:r>
        <w:rPr/>
        <w:t>характеризовать особенности словообразования имён существительных, проводить орфоэпический</w:t>
      </w:r>
      <w:r>
        <w:rPr>
          <w:spacing w:val="40"/>
        </w:rPr>
        <w:t xml:space="preserve"> </w:t>
      </w:r>
      <w:r>
        <w:rPr/>
        <w:t>анализ имён существительных, анализировать особенности словоизменения имён существительных;</w:t>
      </w:r>
    </w:p>
    <w:p>
      <w:pPr>
        <w:pStyle w:val="Style15"/>
        <w:spacing w:lineRule="auto" w:line="247" w:before="161" w:after="0"/>
        <w:ind w:left="569" w:right="144" w:firstLine="228"/>
        <w:rPr/>
      </w:pPr>
      <w:r>
        <w:rPr/>
        <w:t>распознавать качественные, относительные и притяжательные имена прилагательные, степени сравнения качественных имён прилагательных;</w:t>
      </w:r>
    </w:p>
    <w:p>
      <w:pPr>
        <w:pStyle w:val="Style15"/>
        <w:spacing w:before="164" w:after="0"/>
        <w:ind w:left="797" w:right="0" w:hanging="0"/>
        <w:jc w:val="left"/>
        <w:rPr/>
      </w:pPr>
      <w:r>
        <w:rPr/>
        <w:t>распознавать</w:t>
      </w:r>
      <w:r>
        <w:rPr>
          <w:spacing w:val="-11"/>
        </w:rPr>
        <w:t xml:space="preserve"> </w:t>
      </w:r>
      <w:r>
        <w:rPr/>
        <w:t>местоимения,</w:t>
      </w:r>
      <w:r>
        <w:rPr>
          <w:spacing w:val="-10"/>
        </w:rPr>
        <w:t xml:space="preserve"> </w:t>
      </w:r>
      <w:r>
        <w:rPr/>
        <w:t>определять</w:t>
      </w:r>
      <w:r>
        <w:rPr>
          <w:spacing w:val="-11"/>
        </w:rPr>
        <w:t xml:space="preserve"> </w:t>
      </w:r>
      <w:r>
        <w:rPr/>
        <w:t>общее</w:t>
      </w:r>
      <w:r>
        <w:rPr>
          <w:spacing w:val="-10"/>
        </w:rPr>
        <w:t xml:space="preserve"> </w:t>
      </w:r>
      <w:r>
        <w:rPr/>
        <w:t>грамматическое</w:t>
      </w:r>
      <w:r>
        <w:rPr>
          <w:spacing w:val="-10"/>
        </w:rPr>
        <w:t xml:space="preserve"> </w:t>
      </w:r>
      <w:r>
        <w:rPr/>
        <w:t>значение</w:t>
      </w:r>
      <w:r>
        <w:rPr>
          <w:spacing w:val="-11"/>
        </w:rPr>
        <w:t xml:space="preserve"> </w:t>
      </w:r>
      <w:r>
        <w:rPr>
          <w:spacing w:val="-2"/>
        </w:rPr>
        <w:t>местоимения;</w:t>
      </w:r>
    </w:p>
    <w:p>
      <w:pPr>
        <w:pStyle w:val="Style15"/>
        <w:spacing w:lineRule="auto" w:line="247" w:before="174" w:after="0"/>
        <w:ind w:left="569" w:right="143" w:firstLine="228"/>
        <w:rPr/>
      </w:pPr>
      <w:r>
        <w:rPr/>
        <w:t>различать разряды местоимений, характеризовать особенности склонения местоимений,</w:t>
      </w:r>
      <w:r>
        <w:rPr>
          <w:spacing w:val="40"/>
        </w:rPr>
        <w:t xml:space="preserve"> </w:t>
      </w:r>
      <w:r>
        <w:rPr/>
        <w:t>словообразования местоимений, синтаксических функций местоимений, роли в речи;</w:t>
      </w:r>
    </w:p>
    <w:p>
      <w:pPr>
        <w:pStyle w:val="Style15"/>
        <w:spacing w:lineRule="auto" w:line="247" w:before="164" w:after="0"/>
        <w:ind w:left="569" w:right="144" w:firstLine="228"/>
        <w:rPr/>
      </w:pPr>
      <w:r>
        <w:rPr/>
        <w:t>распознавать переходные и непереходные, возвратные и невозвратные глаголы, определять наклонение глагола, значение глаголов в изъявительном, условном и повелительном наклонении, определять роль глагола в словосочетании и предложении, в речи;</w:t>
      </w:r>
    </w:p>
    <w:p>
      <w:pPr>
        <w:pStyle w:val="Style15"/>
        <w:spacing w:before="161" w:after="0"/>
        <w:ind w:left="797" w:right="0" w:hanging="0"/>
        <w:jc w:val="left"/>
        <w:rPr/>
      </w:pPr>
      <w:r>
        <w:rPr/>
        <w:t>определять</w:t>
      </w:r>
      <w:r>
        <w:rPr>
          <w:spacing w:val="-8"/>
        </w:rPr>
        <w:t xml:space="preserve"> </w:t>
      </w:r>
      <w:r>
        <w:rPr/>
        <w:t>функции</w:t>
      </w:r>
      <w:r>
        <w:rPr>
          <w:spacing w:val="-9"/>
        </w:rPr>
        <w:t xml:space="preserve"> </w:t>
      </w:r>
      <w:r>
        <w:rPr/>
        <w:t>знаков</w:t>
      </w:r>
      <w:r>
        <w:rPr>
          <w:spacing w:val="-6"/>
        </w:rPr>
        <w:t xml:space="preserve"> </w:t>
      </w:r>
      <w:r>
        <w:rPr>
          <w:spacing w:val="-2"/>
        </w:rPr>
        <w:t>препинания;</w:t>
      </w:r>
    </w:p>
    <w:p>
      <w:pPr>
        <w:sectPr>
          <w:type w:val="nextPage"/>
          <w:pgSz w:w="11906" w:h="16838"/>
          <w:pgMar w:left="1133" w:right="708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5"/>
        <w:spacing w:lineRule="auto" w:line="247" w:before="174" w:after="0"/>
        <w:ind w:left="569" w:right="149" w:firstLine="228"/>
        <w:rPr/>
      </w:pPr>
      <w:r>
        <w:rPr/>
        <w:t>выделять словосочетания из предложения, распознавать словосочетания по морфологическим свойствам главного слова (именные, глагольные, наречные);</w:t>
      </w:r>
    </w:p>
    <w:p>
      <w:pPr>
        <w:pStyle w:val="Style15"/>
        <w:spacing w:before="77" w:after="0"/>
        <w:ind w:left="797" w:right="0" w:hanging="0"/>
        <w:jc w:val="left"/>
        <w:rPr/>
      </w:pPr>
      <w:r>
        <w:rPr/>
        <w:t>определять</w:t>
      </w:r>
      <w:r>
        <w:rPr>
          <w:spacing w:val="-7"/>
        </w:rPr>
        <w:t xml:space="preserve"> </w:t>
      </w:r>
      <w:r>
        <w:rPr/>
        <w:t>средства</w:t>
      </w:r>
      <w:r>
        <w:rPr>
          <w:spacing w:val="-6"/>
        </w:rPr>
        <w:t xml:space="preserve"> </w:t>
      </w:r>
      <w:r>
        <w:rPr/>
        <w:t>связи</w:t>
      </w:r>
      <w:r>
        <w:rPr>
          <w:spacing w:val="-7"/>
        </w:rPr>
        <w:t xml:space="preserve"> </w:t>
      </w:r>
      <w:r>
        <w:rPr/>
        <w:t>слов</w:t>
      </w:r>
      <w:r>
        <w:rPr>
          <w:spacing w:val="-8"/>
        </w:rPr>
        <w:t xml:space="preserve"> </w:t>
      </w:r>
      <w:r>
        <w:rPr/>
        <w:t>в</w:t>
      </w:r>
      <w:r>
        <w:rPr>
          <w:spacing w:val="-7"/>
        </w:rPr>
        <w:t xml:space="preserve"> </w:t>
      </w:r>
      <w:r>
        <w:rPr>
          <w:spacing w:val="-2"/>
        </w:rPr>
        <w:t>словосочетании;</w:t>
      </w:r>
    </w:p>
    <w:p>
      <w:pPr>
        <w:pStyle w:val="Style15"/>
        <w:spacing w:before="171" w:after="0"/>
        <w:ind w:left="797" w:right="0" w:hanging="0"/>
        <w:jc w:val="left"/>
        <w:rPr/>
      </w:pPr>
      <w:r>
        <w:rPr/>
        <w:t>определять</w:t>
      </w:r>
      <w:r>
        <w:rPr>
          <w:spacing w:val="-8"/>
        </w:rPr>
        <w:t xml:space="preserve"> </w:t>
      </w:r>
      <w:r>
        <w:rPr/>
        <w:t>нарушения</w:t>
      </w:r>
      <w:r>
        <w:rPr>
          <w:spacing w:val="-5"/>
        </w:rPr>
        <w:t xml:space="preserve"> </w:t>
      </w:r>
      <w:r>
        <w:rPr/>
        <w:t>норм</w:t>
      </w:r>
      <w:r>
        <w:rPr>
          <w:spacing w:val="-7"/>
        </w:rPr>
        <w:t xml:space="preserve"> </w:t>
      </w:r>
      <w:r>
        <w:rPr/>
        <w:t>сочетания</w:t>
      </w:r>
      <w:r>
        <w:rPr>
          <w:spacing w:val="-8"/>
        </w:rPr>
        <w:t xml:space="preserve"> </w:t>
      </w:r>
      <w:r>
        <w:rPr/>
        <w:t>слов</w:t>
      </w:r>
      <w:r>
        <w:rPr>
          <w:spacing w:val="-8"/>
        </w:rPr>
        <w:t xml:space="preserve"> </w:t>
      </w:r>
      <w:r>
        <w:rPr/>
        <w:t>в</w:t>
      </w:r>
      <w:r>
        <w:rPr>
          <w:spacing w:val="-8"/>
        </w:rPr>
        <w:t xml:space="preserve"> </w:t>
      </w:r>
      <w:r>
        <w:rPr/>
        <w:t>составе</w:t>
      </w:r>
      <w:r>
        <w:rPr>
          <w:spacing w:val="-9"/>
        </w:rPr>
        <w:t xml:space="preserve"> </w:t>
      </w:r>
      <w:r>
        <w:rPr>
          <w:spacing w:val="-2"/>
        </w:rPr>
        <w:t>словосочетания.</w:t>
      </w:r>
    </w:p>
    <w:p>
      <w:pPr>
        <w:pStyle w:val="1"/>
        <w:spacing w:before="171" w:after="0"/>
        <w:ind w:left="933" w:right="279" w:firstLine="228"/>
        <w:jc w:val="center"/>
        <w:rPr/>
      </w:pPr>
      <w:r>
        <w:rPr/>
        <w:t>Тематическое</w:t>
      </w:r>
      <w:r>
        <w:rPr>
          <w:spacing w:val="-12"/>
        </w:rPr>
        <w:t xml:space="preserve"> </w:t>
      </w:r>
      <w:r>
        <w:rPr>
          <w:spacing w:val="-2"/>
        </w:rPr>
        <w:t>планирование</w:t>
      </w:r>
    </w:p>
    <w:p>
      <w:pPr>
        <w:pStyle w:val="Style15"/>
        <w:spacing w:before="4" w:after="1"/>
        <w:ind w:left="0" w:right="0" w:hanging="0"/>
        <w:jc w:val="left"/>
        <w:rPr>
          <w:b/>
          <w:b/>
          <w:sz w:val="14"/>
        </w:rPr>
      </w:pPr>
      <w:r>
        <w:rPr>
          <w:b/>
          <w:sz w:val="14"/>
        </w:rPr>
      </w:r>
    </w:p>
    <w:tbl>
      <w:tblPr>
        <w:tblW w:w="9571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val="01e0"/>
      </w:tblPr>
      <w:tblGrid>
        <w:gridCol w:w="1653"/>
        <w:gridCol w:w="709"/>
        <w:gridCol w:w="1607"/>
        <w:gridCol w:w="2948"/>
        <w:gridCol w:w="2654"/>
      </w:tblGrid>
      <w:tr>
        <w:trPr>
          <w:trHeight w:val="640" w:hRule="atLeast"/>
        </w:trPr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92"/>
              </w:numPr>
              <w:tabs>
                <w:tab w:val="clear" w:pos="720"/>
                <w:tab w:val="left" w:pos="911" w:leader="none"/>
              </w:tabs>
              <w:spacing w:lineRule="auto" w:line="247" w:before="7" w:after="0"/>
              <w:ind w:left="911" w:right="278" w:hanging="360"/>
              <w:jc w:val="left"/>
              <w:rPr>
                <w:b/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Тема язык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7" w:after="0"/>
              <w:ind w:left="0" w:right="52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родной</w:t>
            </w:r>
          </w:p>
        </w:tc>
        <w:tc>
          <w:tcPr>
            <w:tcW w:w="16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7" w:after="0"/>
              <w:ind w:left="0" w:right="100" w:hanging="0"/>
              <w:jc w:val="right"/>
              <w:rPr>
                <w:b/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(башкирский)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91"/>
              </w:numPr>
              <w:tabs>
                <w:tab w:val="clear" w:pos="720"/>
                <w:tab w:val="left" w:pos="913" w:leader="none"/>
              </w:tabs>
              <w:spacing w:lineRule="auto" w:line="240" w:before="7" w:after="0"/>
              <w:ind w:left="913" w:right="0" w:hanging="360"/>
              <w:jc w:val="left"/>
              <w:rPr>
                <w:b/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Отводимое</w:t>
            </w:r>
          </w:p>
          <w:p>
            <w:pPr>
              <w:pStyle w:val="TableParagraph"/>
              <w:widowControl w:val="false"/>
              <w:spacing w:before="8" w:after="0"/>
              <w:ind w:left="913" w:right="0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часов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90"/>
              </w:numPr>
              <w:tabs>
                <w:tab w:val="clear" w:pos="720"/>
                <w:tab w:val="left" w:pos="911" w:leader="none"/>
              </w:tabs>
              <w:spacing w:lineRule="auto" w:line="240" w:before="5" w:after="0"/>
              <w:ind w:left="911" w:right="0" w:hanging="360"/>
              <w:jc w:val="left"/>
              <w:rPr>
                <w:b/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Примечание</w:t>
            </w:r>
          </w:p>
        </w:tc>
      </w:tr>
      <w:tr>
        <w:trPr>
          <w:trHeight w:val="400" w:hRule="atLeast"/>
        </w:trPr>
        <w:tc>
          <w:tcPr>
            <w:tcW w:w="9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89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 xml:space="preserve">5 </w:t>
            </w:r>
            <w:r>
              <w:rPr>
                <w:b/>
                <w:spacing w:val="-2"/>
                <w:sz w:val="20"/>
              </w:rPr>
              <w:t>класс</w:t>
            </w:r>
          </w:p>
        </w:tc>
      </w:tr>
      <w:tr>
        <w:trPr>
          <w:trHeight w:val="400" w:hRule="atLeast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88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Стартовый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контроль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87"/>
              </w:numPr>
              <w:tabs>
                <w:tab w:val="clear" w:pos="720"/>
                <w:tab w:val="left" w:pos="913" w:leader="none"/>
              </w:tabs>
              <w:spacing w:lineRule="auto" w:line="240" w:before="2" w:after="0"/>
              <w:ind w:left="913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86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тест</w:t>
            </w:r>
          </w:p>
        </w:tc>
      </w:tr>
      <w:tr>
        <w:trPr>
          <w:trHeight w:val="400" w:hRule="atLeast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85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Осень</w:t>
            </w:r>
            <w:r>
              <w:rPr>
                <w:spacing w:val="-2"/>
                <w:sz w:val="20"/>
              </w:rPr>
              <w:t xml:space="preserve"> пришла.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84"/>
              </w:numPr>
              <w:tabs>
                <w:tab w:val="clear" w:pos="720"/>
                <w:tab w:val="left" w:pos="913" w:leader="none"/>
              </w:tabs>
              <w:spacing w:lineRule="auto" w:line="240" w:before="2" w:after="0"/>
              <w:ind w:left="913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83"/>
              </w:numPr>
              <w:tabs>
                <w:tab w:val="clear" w:pos="720"/>
                <w:tab w:val="left" w:pos="642" w:leader="none"/>
              </w:tabs>
              <w:spacing w:lineRule="auto" w:line="240" w:before="9" w:after="0"/>
              <w:ind w:left="642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82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Мой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родной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Урал.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81"/>
              </w:numPr>
              <w:tabs>
                <w:tab w:val="clear" w:pos="720"/>
                <w:tab w:val="left" w:pos="913" w:leader="none"/>
              </w:tabs>
              <w:spacing w:lineRule="auto" w:line="240" w:before="2" w:after="0"/>
              <w:ind w:left="913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80"/>
              </w:numPr>
              <w:tabs>
                <w:tab w:val="clear" w:pos="720"/>
                <w:tab w:val="left" w:pos="642" w:leader="none"/>
              </w:tabs>
              <w:spacing w:lineRule="auto" w:line="240" w:before="9" w:after="0"/>
              <w:ind w:left="642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398" w:hRule="atLeast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79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дружбой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шутят.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78"/>
              </w:numPr>
              <w:tabs>
                <w:tab w:val="clear" w:pos="720"/>
                <w:tab w:val="left" w:pos="913" w:leader="none"/>
              </w:tabs>
              <w:spacing w:lineRule="auto" w:line="240" w:before="2" w:after="0"/>
              <w:ind w:left="913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77"/>
              </w:numPr>
              <w:tabs>
                <w:tab w:val="clear" w:pos="720"/>
                <w:tab w:val="left" w:pos="642" w:leader="none"/>
              </w:tabs>
              <w:spacing w:lineRule="auto" w:line="240" w:before="9" w:after="0"/>
              <w:ind w:left="642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76"/>
              </w:numPr>
              <w:tabs>
                <w:tab w:val="clear" w:pos="720"/>
                <w:tab w:val="left" w:pos="911" w:leader="none"/>
              </w:tabs>
              <w:spacing w:lineRule="auto" w:line="240" w:before="5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Зима.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75"/>
              </w:numPr>
              <w:tabs>
                <w:tab w:val="clear" w:pos="720"/>
                <w:tab w:val="left" w:pos="913" w:leader="none"/>
              </w:tabs>
              <w:spacing w:lineRule="auto" w:line="240" w:before="5" w:after="0"/>
              <w:ind w:left="913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74"/>
              </w:numPr>
              <w:tabs>
                <w:tab w:val="clear" w:pos="720"/>
                <w:tab w:val="left" w:pos="642" w:leader="none"/>
              </w:tabs>
              <w:spacing w:lineRule="auto" w:line="240" w:before="12" w:after="0"/>
              <w:ind w:left="642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640" w:hRule="atLeast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73"/>
              </w:numPr>
              <w:tabs>
                <w:tab w:val="clear" w:pos="720"/>
                <w:tab w:val="left" w:pos="911" w:leader="none"/>
              </w:tabs>
              <w:spacing w:lineRule="auto" w:line="247" w:before="5" w:after="0"/>
              <w:ind w:left="911" w:right="101" w:hanging="360"/>
              <w:jc w:val="left"/>
              <w:rPr>
                <w:sz w:val="20"/>
              </w:rPr>
            </w:pPr>
            <w:r>
              <w:rPr>
                <w:sz w:val="20"/>
              </w:rPr>
              <w:t>Промежуточный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контроль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(тест) по теме «Башкортостан»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72"/>
              </w:numPr>
              <w:tabs>
                <w:tab w:val="clear" w:pos="720"/>
                <w:tab w:val="left" w:pos="913" w:leader="none"/>
              </w:tabs>
              <w:spacing w:lineRule="auto" w:line="240" w:before="2" w:after="0"/>
              <w:ind w:left="913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71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тест</w:t>
            </w:r>
          </w:p>
        </w:tc>
      </w:tr>
      <w:tr>
        <w:trPr>
          <w:trHeight w:val="640" w:hRule="atLeast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70"/>
              </w:numPr>
              <w:tabs>
                <w:tab w:val="clear" w:pos="720"/>
                <w:tab w:val="left" w:pos="911" w:leader="none"/>
                <w:tab w:val="left" w:pos="1590" w:leader="none"/>
                <w:tab w:val="left" w:pos="1994" w:leader="none"/>
                <w:tab w:val="left" w:pos="3001" w:leader="none"/>
                <w:tab w:val="left" w:pos="3351" w:leader="none"/>
              </w:tabs>
              <w:spacing w:lineRule="auto" w:line="247" w:before="5" w:after="0"/>
              <w:ind w:left="911" w:right="99" w:hanging="36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5.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Разговор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у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карты </w:t>
            </w:r>
            <w:r>
              <w:rPr>
                <w:spacing w:val="-2"/>
                <w:sz w:val="20"/>
              </w:rPr>
              <w:t>Башкортостана.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69"/>
              </w:numPr>
              <w:tabs>
                <w:tab w:val="clear" w:pos="720"/>
                <w:tab w:val="left" w:pos="913" w:leader="none"/>
              </w:tabs>
              <w:spacing w:lineRule="auto" w:line="240" w:before="2" w:after="0"/>
              <w:ind w:left="913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68"/>
              </w:numPr>
              <w:tabs>
                <w:tab w:val="clear" w:pos="720"/>
                <w:tab w:val="left" w:pos="642" w:leader="none"/>
              </w:tabs>
              <w:spacing w:lineRule="auto" w:line="240" w:before="9" w:after="0"/>
              <w:ind w:left="642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67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Весна</w:t>
            </w:r>
            <w:r>
              <w:rPr>
                <w:spacing w:val="-2"/>
                <w:sz w:val="20"/>
              </w:rPr>
              <w:t xml:space="preserve"> идет.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66"/>
              </w:numPr>
              <w:tabs>
                <w:tab w:val="clear" w:pos="720"/>
                <w:tab w:val="left" w:pos="913" w:leader="none"/>
              </w:tabs>
              <w:spacing w:lineRule="auto" w:line="240" w:before="2" w:after="0"/>
              <w:ind w:left="913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65"/>
              </w:numPr>
              <w:tabs>
                <w:tab w:val="clear" w:pos="720"/>
                <w:tab w:val="left" w:pos="642" w:leader="none"/>
              </w:tabs>
              <w:spacing w:lineRule="auto" w:line="240" w:before="9" w:after="0"/>
              <w:ind w:left="642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1039" w:hRule="atLeast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64"/>
              </w:numPr>
              <w:tabs>
                <w:tab w:val="clear" w:pos="720"/>
                <w:tab w:val="left" w:pos="911" w:leader="none"/>
              </w:tabs>
              <w:spacing w:lineRule="auto" w:line="247" w:before="5" w:after="0"/>
              <w:ind w:left="911" w:right="97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7.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Башкирское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народное творчество. Пословицы. Загадки.</w:t>
            </w:r>
          </w:p>
          <w:p>
            <w:pPr>
              <w:pStyle w:val="TableParagraph"/>
              <w:widowControl w:val="false"/>
              <w:numPr>
                <w:ilvl w:val="0"/>
                <w:numId w:val="164"/>
              </w:numPr>
              <w:tabs>
                <w:tab w:val="clear" w:pos="720"/>
                <w:tab w:val="left" w:pos="642" w:leader="none"/>
              </w:tabs>
              <w:spacing w:lineRule="auto" w:line="240" w:before="171" w:after="0"/>
              <w:ind w:left="642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63"/>
              </w:numPr>
              <w:tabs>
                <w:tab w:val="clear" w:pos="720"/>
                <w:tab w:val="left" w:pos="913" w:leader="none"/>
              </w:tabs>
              <w:spacing w:lineRule="auto" w:line="240" w:before="2" w:after="0"/>
              <w:ind w:left="913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2ч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62"/>
              </w:numPr>
              <w:tabs>
                <w:tab w:val="clear" w:pos="720"/>
                <w:tab w:val="left" w:pos="642" w:leader="none"/>
              </w:tabs>
              <w:spacing w:lineRule="auto" w:line="240" w:before="9" w:after="0"/>
              <w:ind w:left="642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61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Итоговый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контроль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60"/>
              </w:numPr>
              <w:tabs>
                <w:tab w:val="clear" w:pos="720"/>
                <w:tab w:val="left" w:pos="913" w:leader="none"/>
              </w:tabs>
              <w:spacing w:lineRule="auto" w:line="240" w:before="2" w:after="0"/>
              <w:ind w:left="913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59"/>
              </w:numPr>
              <w:tabs>
                <w:tab w:val="clear" w:pos="720"/>
                <w:tab w:val="left" w:pos="642" w:leader="none"/>
              </w:tabs>
              <w:spacing w:lineRule="auto" w:line="240" w:before="9" w:after="0"/>
              <w:ind w:left="642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9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58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6 </w:t>
            </w:r>
            <w:r>
              <w:rPr>
                <w:b/>
                <w:i/>
                <w:spacing w:val="-4"/>
                <w:sz w:val="20"/>
              </w:rPr>
              <w:t>класс</w:t>
            </w:r>
          </w:p>
        </w:tc>
      </w:tr>
      <w:tr>
        <w:trPr>
          <w:trHeight w:val="400" w:hRule="atLeast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57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Стартовый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контроль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56"/>
              </w:numPr>
              <w:tabs>
                <w:tab w:val="clear" w:pos="720"/>
                <w:tab w:val="left" w:pos="913" w:leader="none"/>
              </w:tabs>
              <w:spacing w:lineRule="auto" w:line="240" w:before="2" w:after="0"/>
              <w:ind w:left="913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55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b/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тест</w:t>
            </w:r>
          </w:p>
        </w:tc>
      </w:tr>
      <w:tr>
        <w:trPr>
          <w:trHeight w:val="640" w:hRule="atLeast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54"/>
              </w:numPr>
              <w:tabs>
                <w:tab w:val="clear" w:pos="720"/>
                <w:tab w:val="left" w:pos="911" w:leader="none"/>
              </w:tabs>
              <w:spacing w:lineRule="auto" w:line="247" w:before="5" w:after="0"/>
              <w:ind w:left="911" w:right="97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Башкортостан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песня </w:t>
            </w:r>
            <w:r>
              <w:rPr>
                <w:spacing w:val="-4"/>
                <w:sz w:val="20"/>
              </w:rPr>
              <w:t>моя!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53"/>
              </w:numPr>
              <w:tabs>
                <w:tab w:val="clear" w:pos="720"/>
                <w:tab w:val="left" w:pos="913" w:leader="none"/>
              </w:tabs>
              <w:spacing w:lineRule="auto" w:line="240" w:before="2" w:after="0"/>
              <w:ind w:left="913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52"/>
              </w:numPr>
              <w:tabs>
                <w:tab w:val="clear" w:pos="720"/>
                <w:tab w:val="left" w:pos="642" w:leader="none"/>
              </w:tabs>
              <w:spacing w:lineRule="auto" w:line="240" w:before="9" w:after="0"/>
              <w:ind w:left="642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397" w:hRule="atLeast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51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Агидель.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50"/>
              </w:numPr>
              <w:tabs>
                <w:tab w:val="clear" w:pos="720"/>
                <w:tab w:val="left" w:pos="913" w:leader="none"/>
              </w:tabs>
              <w:spacing w:lineRule="auto" w:line="240" w:before="2" w:after="0"/>
              <w:ind w:left="913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49"/>
              </w:numPr>
              <w:tabs>
                <w:tab w:val="clear" w:pos="720"/>
                <w:tab w:val="left" w:pos="642" w:leader="none"/>
              </w:tabs>
              <w:spacing w:lineRule="auto" w:line="240" w:before="9" w:after="0"/>
              <w:ind w:left="642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48"/>
              </w:numPr>
              <w:tabs>
                <w:tab w:val="clear" w:pos="720"/>
                <w:tab w:val="left" w:pos="911" w:leader="none"/>
              </w:tabs>
              <w:spacing w:lineRule="auto" w:line="240" w:before="5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горе.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47"/>
              </w:numPr>
              <w:tabs>
                <w:tab w:val="clear" w:pos="720"/>
                <w:tab w:val="left" w:pos="913" w:leader="none"/>
              </w:tabs>
              <w:spacing w:lineRule="auto" w:line="240" w:before="5" w:after="0"/>
              <w:ind w:left="913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46"/>
              </w:numPr>
              <w:tabs>
                <w:tab w:val="clear" w:pos="720"/>
                <w:tab w:val="left" w:pos="642" w:leader="none"/>
              </w:tabs>
              <w:spacing w:lineRule="auto" w:line="240" w:before="12" w:after="0"/>
              <w:ind w:left="642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640" w:hRule="atLeast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45"/>
              </w:numPr>
              <w:tabs>
                <w:tab w:val="clear" w:pos="720"/>
                <w:tab w:val="left" w:pos="911" w:leader="none"/>
              </w:tabs>
              <w:spacing w:lineRule="auto" w:line="247" w:before="5" w:after="0"/>
              <w:ind w:left="911" w:right="99" w:hanging="360"/>
              <w:jc w:val="left"/>
              <w:rPr>
                <w:sz w:val="20"/>
              </w:rPr>
            </w:pPr>
            <w:r>
              <w:rPr>
                <w:sz w:val="20"/>
              </w:rPr>
              <w:t>Промежуточный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контроль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(тест) по теме Город на горе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44"/>
              </w:numPr>
              <w:tabs>
                <w:tab w:val="clear" w:pos="720"/>
                <w:tab w:val="left" w:pos="913" w:leader="none"/>
              </w:tabs>
              <w:spacing w:lineRule="auto" w:line="240" w:before="2" w:after="0"/>
              <w:ind w:left="913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43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тест</w:t>
            </w:r>
          </w:p>
        </w:tc>
      </w:tr>
      <w:tr>
        <w:trPr>
          <w:trHeight w:val="400" w:hRule="atLeast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42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4.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Башкирские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блюда.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41"/>
              </w:numPr>
              <w:tabs>
                <w:tab w:val="clear" w:pos="720"/>
                <w:tab w:val="left" w:pos="913" w:leader="none"/>
              </w:tabs>
              <w:spacing w:lineRule="auto" w:line="240" w:before="2" w:after="0"/>
              <w:ind w:left="913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40"/>
              </w:numPr>
              <w:tabs>
                <w:tab w:val="clear" w:pos="720"/>
                <w:tab w:val="left" w:pos="642" w:leader="none"/>
              </w:tabs>
              <w:spacing w:lineRule="auto" w:line="240" w:before="9" w:after="0"/>
              <w:ind w:left="642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39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5.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Башкирские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традиции.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38"/>
              </w:numPr>
              <w:tabs>
                <w:tab w:val="clear" w:pos="720"/>
                <w:tab w:val="left" w:pos="913" w:leader="none"/>
              </w:tabs>
              <w:spacing w:lineRule="auto" w:line="240" w:before="2" w:after="0"/>
              <w:ind w:left="913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2ч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37"/>
              </w:numPr>
              <w:tabs>
                <w:tab w:val="clear" w:pos="720"/>
                <w:tab w:val="left" w:pos="642" w:leader="none"/>
              </w:tabs>
              <w:spacing w:lineRule="auto" w:line="240" w:before="9" w:after="0"/>
              <w:ind w:left="642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640" w:hRule="atLeast"/>
        </w:trPr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36"/>
              </w:numPr>
              <w:tabs>
                <w:tab w:val="clear" w:pos="720"/>
                <w:tab w:val="left" w:pos="911" w:leader="none"/>
              </w:tabs>
              <w:spacing w:lineRule="auto" w:line="247" w:before="5" w:after="0"/>
              <w:ind w:left="911" w:right="-15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6. </w:t>
            </w:r>
            <w:r>
              <w:rPr>
                <w:spacing w:val="-2"/>
                <w:sz w:val="20"/>
              </w:rPr>
              <w:t>сэсэна.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5" w:after="0"/>
              <w:ind w:left="127" w:right="52" w:hanging="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Язык</w:t>
            </w:r>
          </w:p>
        </w:tc>
        <w:tc>
          <w:tcPr>
            <w:tcW w:w="16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" w:after="0"/>
              <w:ind w:left="0" w:right="96" w:hanging="0"/>
              <w:jc w:val="right"/>
              <w:rPr>
                <w:sz w:val="20"/>
              </w:rPr>
            </w:pPr>
            <w:r>
              <w:rPr>
                <w:sz w:val="20"/>
              </w:rPr>
              <w:t>матери</w:t>
            </w:r>
            <w:r>
              <w:rPr>
                <w:spacing w:val="32"/>
                <w:sz w:val="20"/>
              </w:rPr>
              <w:t xml:space="preserve">  </w:t>
            </w:r>
            <w:r>
              <w:rPr>
                <w:sz w:val="20"/>
              </w:rPr>
              <w:t>–</w:t>
            </w:r>
            <w:r>
              <w:rPr>
                <w:spacing w:val="32"/>
                <w:sz w:val="20"/>
              </w:rPr>
              <w:t xml:space="preserve">  </w:t>
            </w:r>
            <w:r>
              <w:rPr>
                <w:spacing w:val="-4"/>
                <w:sz w:val="20"/>
              </w:rPr>
              <w:t>язык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35"/>
              </w:numPr>
              <w:tabs>
                <w:tab w:val="clear" w:pos="720"/>
                <w:tab w:val="left" w:pos="913" w:leader="none"/>
              </w:tabs>
              <w:spacing w:lineRule="auto" w:line="240" w:before="2" w:after="0"/>
              <w:ind w:left="913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34"/>
              </w:numPr>
              <w:tabs>
                <w:tab w:val="clear" w:pos="720"/>
                <w:tab w:val="left" w:pos="642" w:leader="none"/>
              </w:tabs>
              <w:spacing w:lineRule="auto" w:line="240" w:before="9" w:after="0"/>
              <w:ind w:left="642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398" w:hRule="atLeast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33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Итоговый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контроль.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32"/>
              </w:numPr>
              <w:tabs>
                <w:tab w:val="clear" w:pos="720"/>
                <w:tab w:val="left" w:pos="913" w:leader="none"/>
              </w:tabs>
              <w:spacing w:lineRule="auto" w:line="240" w:before="2" w:after="0"/>
              <w:ind w:left="913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31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тест</w:t>
            </w:r>
          </w:p>
        </w:tc>
      </w:tr>
      <w:tr>
        <w:trPr>
          <w:trHeight w:val="400" w:hRule="atLeast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30"/>
              </w:numPr>
              <w:tabs>
                <w:tab w:val="clear" w:pos="720"/>
                <w:tab w:val="left" w:pos="911" w:leader="none"/>
              </w:tabs>
              <w:spacing w:lineRule="auto" w:line="240" w:before="5" w:after="0"/>
              <w:ind w:left="911" w:right="0" w:hanging="360"/>
              <w:jc w:val="left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7 </w:t>
            </w:r>
            <w:r>
              <w:rPr>
                <w:b/>
                <w:i/>
                <w:spacing w:val="-4"/>
                <w:sz w:val="20"/>
              </w:rPr>
              <w:t>класс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29"/>
              </w:numPr>
              <w:tabs>
                <w:tab w:val="clear" w:pos="720"/>
                <w:tab w:val="left" w:pos="644" w:leader="none"/>
              </w:tabs>
              <w:spacing w:lineRule="auto" w:line="240" w:before="12" w:after="0"/>
              <w:ind w:left="644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28"/>
              </w:numPr>
              <w:tabs>
                <w:tab w:val="clear" w:pos="720"/>
                <w:tab w:val="left" w:pos="642" w:leader="none"/>
              </w:tabs>
              <w:spacing w:lineRule="auto" w:line="240" w:before="12" w:after="0"/>
              <w:ind w:left="642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27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Стартовый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контроль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26"/>
              </w:numPr>
              <w:tabs>
                <w:tab w:val="clear" w:pos="720"/>
                <w:tab w:val="left" w:pos="913" w:leader="none"/>
              </w:tabs>
              <w:spacing w:lineRule="auto" w:line="240" w:before="2" w:after="0"/>
              <w:ind w:left="913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25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тест</w:t>
            </w:r>
          </w:p>
        </w:tc>
      </w:tr>
      <w:tr>
        <w:trPr>
          <w:trHeight w:val="400" w:hRule="atLeast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24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Тема1.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Завет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предков.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23"/>
              </w:numPr>
              <w:tabs>
                <w:tab w:val="clear" w:pos="720"/>
                <w:tab w:val="left" w:pos="913" w:leader="none"/>
              </w:tabs>
              <w:spacing w:lineRule="auto" w:line="240" w:before="2" w:after="0"/>
              <w:ind w:left="913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22"/>
              </w:numPr>
              <w:tabs>
                <w:tab w:val="clear" w:pos="720"/>
                <w:tab w:val="left" w:pos="642" w:leader="none"/>
              </w:tabs>
              <w:spacing w:lineRule="auto" w:line="240" w:before="9" w:after="0"/>
              <w:ind w:left="642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640" w:hRule="atLeast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21"/>
              </w:numPr>
              <w:tabs>
                <w:tab w:val="clear" w:pos="720"/>
                <w:tab w:val="left" w:pos="911" w:leader="none"/>
              </w:tabs>
              <w:spacing w:lineRule="auto" w:line="247" w:before="5" w:after="0"/>
              <w:ind w:left="911" w:right="95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Башкортостан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земля </w:t>
            </w:r>
            <w:r>
              <w:rPr>
                <w:spacing w:val="-2"/>
                <w:sz w:val="20"/>
              </w:rPr>
              <w:t>родная.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20"/>
              </w:numPr>
              <w:tabs>
                <w:tab w:val="clear" w:pos="720"/>
                <w:tab w:val="left" w:pos="913" w:leader="none"/>
              </w:tabs>
              <w:spacing w:lineRule="auto" w:line="240" w:before="3" w:after="0"/>
              <w:ind w:left="913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19"/>
              </w:numPr>
              <w:tabs>
                <w:tab w:val="clear" w:pos="720"/>
                <w:tab w:val="left" w:pos="642" w:leader="none"/>
              </w:tabs>
              <w:spacing w:lineRule="auto" w:line="240" w:before="10" w:after="0"/>
              <w:ind w:left="642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</w:tbl>
    <w:p>
      <w:pPr>
        <w:sectPr>
          <w:type w:val="nextPage"/>
          <w:pgSz w:w="11906" w:h="16838"/>
          <w:pgMar w:left="1133" w:right="708" w:gutter="0" w:header="0" w:top="1040" w:footer="0" w:bottom="1223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W w:w="9572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3970"/>
        <w:gridCol w:w="2948"/>
        <w:gridCol w:w="2654"/>
      </w:tblGrid>
      <w:tr>
        <w:trPr>
          <w:trHeight w:val="64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18"/>
              </w:numPr>
              <w:tabs>
                <w:tab w:val="clear" w:pos="720"/>
                <w:tab w:val="left" w:pos="911" w:leader="none"/>
                <w:tab w:val="left" w:pos="1655" w:leader="none"/>
                <w:tab w:val="left" w:pos="2583" w:leader="none"/>
              </w:tabs>
              <w:spacing w:lineRule="auto" w:line="247" w:before="7" w:after="0"/>
              <w:ind w:left="911" w:right="101" w:hanging="360"/>
              <w:jc w:val="left"/>
              <w:rPr>
                <w:b/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Тема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родной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 xml:space="preserve">(башкирский) </w:t>
            </w:r>
            <w:r>
              <w:rPr>
                <w:b/>
                <w:spacing w:val="-4"/>
                <w:sz w:val="20"/>
              </w:rPr>
              <w:t>язык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17"/>
              </w:numPr>
              <w:tabs>
                <w:tab w:val="clear" w:pos="720"/>
                <w:tab w:val="left" w:pos="912" w:leader="none"/>
              </w:tabs>
              <w:spacing w:lineRule="auto" w:line="240" w:before="7" w:after="0"/>
              <w:ind w:left="912" w:right="0" w:hanging="360"/>
              <w:jc w:val="left"/>
              <w:rPr>
                <w:b/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Отводимое</w:t>
            </w:r>
          </w:p>
          <w:p>
            <w:pPr>
              <w:pStyle w:val="TableParagraph"/>
              <w:widowControl w:val="false"/>
              <w:spacing w:before="8" w:after="0"/>
              <w:ind w:left="912" w:right="0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часов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16"/>
              </w:numPr>
              <w:tabs>
                <w:tab w:val="clear" w:pos="720"/>
                <w:tab w:val="left" w:pos="910" w:leader="none"/>
              </w:tabs>
              <w:spacing w:lineRule="auto" w:line="240" w:before="5" w:after="0"/>
              <w:ind w:left="910" w:right="0" w:hanging="360"/>
              <w:jc w:val="left"/>
              <w:rPr>
                <w:b/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Примечание</w:t>
            </w:r>
          </w:p>
        </w:tc>
      </w:tr>
      <w:tr>
        <w:trPr>
          <w:trHeight w:val="40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15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Промежуточный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контроль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14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13"/>
              </w:numPr>
              <w:tabs>
                <w:tab w:val="clear" w:pos="720"/>
                <w:tab w:val="left" w:pos="910" w:leader="none"/>
              </w:tabs>
              <w:spacing w:lineRule="auto" w:line="240" w:before="2" w:after="0"/>
              <w:ind w:left="910" w:right="0" w:hanging="36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тест</w:t>
            </w:r>
          </w:p>
        </w:tc>
      </w:tr>
      <w:tr>
        <w:trPr>
          <w:trHeight w:val="64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12"/>
              </w:numPr>
              <w:tabs>
                <w:tab w:val="clear" w:pos="720"/>
                <w:tab w:val="left" w:pos="911" w:leader="none"/>
              </w:tabs>
              <w:spacing w:lineRule="auto" w:line="247" w:before="5" w:after="0"/>
              <w:ind w:left="911" w:right="96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душе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мужчины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 xml:space="preserve">–честь </w:t>
            </w:r>
            <w:r>
              <w:rPr>
                <w:spacing w:val="-2"/>
                <w:sz w:val="20"/>
              </w:rPr>
              <w:t>стране.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11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10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09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Дорогие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мамы.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08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2ч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07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06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Идет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весна,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веселая!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05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04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397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03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Итоговый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контроль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02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01"/>
              </w:numPr>
              <w:tabs>
                <w:tab w:val="clear" w:pos="720"/>
                <w:tab w:val="left" w:pos="910" w:leader="none"/>
              </w:tabs>
              <w:spacing w:lineRule="auto" w:line="240" w:before="2" w:after="0"/>
              <w:ind w:left="910" w:right="0" w:hanging="36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тест</w:t>
            </w:r>
          </w:p>
        </w:tc>
      </w:tr>
      <w:tr>
        <w:trPr>
          <w:trHeight w:val="40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00"/>
              </w:numPr>
              <w:tabs>
                <w:tab w:val="clear" w:pos="720"/>
                <w:tab w:val="left" w:pos="911" w:leader="none"/>
              </w:tabs>
              <w:spacing w:lineRule="auto" w:line="240" w:before="5" w:after="0"/>
              <w:ind w:left="911" w:right="0" w:hanging="360"/>
              <w:jc w:val="left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8 </w:t>
            </w:r>
            <w:r>
              <w:rPr>
                <w:b/>
                <w:i/>
                <w:spacing w:val="-4"/>
                <w:sz w:val="20"/>
              </w:rPr>
              <w:t>класс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99"/>
              </w:numPr>
              <w:tabs>
                <w:tab w:val="clear" w:pos="720"/>
                <w:tab w:val="left" w:pos="643" w:leader="none"/>
              </w:tabs>
              <w:spacing w:lineRule="auto" w:line="240" w:before="12" w:after="0"/>
              <w:ind w:left="643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98"/>
              </w:numPr>
              <w:tabs>
                <w:tab w:val="clear" w:pos="720"/>
                <w:tab w:val="left" w:pos="641" w:leader="none"/>
              </w:tabs>
              <w:spacing w:lineRule="auto" w:line="240" w:before="12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97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Стартовый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контроль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96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95"/>
              </w:numPr>
              <w:tabs>
                <w:tab w:val="clear" w:pos="720"/>
                <w:tab w:val="left" w:pos="910" w:leader="none"/>
              </w:tabs>
              <w:spacing w:lineRule="auto" w:line="240" w:before="2" w:after="0"/>
              <w:ind w:left="910" w:right="0" w:hanging="36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тест</w:t>
            </w:r>
          </w:p>
        </w:tc>
      </w:tr>
      <w:tr>
        <w:trPr>
          <w:trHeight w:val="64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94"/>
              </w:numPr>
              <w:tabs>
                <w:tab w:val="clear" w:pos="720"/>
                <w:tab w:val="left" w:pos="911" w:leader="none"/>
                <w:tab w:val="left" w:pos="1561" w:leader="none"/>
                <w:tab w:val="left" w:pos="1935" w:leader="none"/>
                <w:tab w:val="left" w:pos="2745" w:leader="none"/>
                <w:tab w:val="left" w:pos="3069" w:leader="none"/>
              </w:tabs>
              <w:spacing w:lineRule="auto" w:line="247" w:before="5" w:after="0"/>
              <w:ind w:left="911" w:right="98" w:hanging="36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1.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Школа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–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источник знаний.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93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92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64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91"/>
              </w:numPr>
              <w:tabs>
                <w:tab w:val="clear" w:pos="720"/>
                <w:tab w:val="left" w:pos="911" w:leader="none"/>
              </w:tabs>
              <w:spacing w:lineRule="auto" w:line="247" w:before="5" w:after="0"/>
              <w:ind w:left="911" w:right="97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Народное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творчество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– клад народа.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90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89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64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88"/>
              </w:numPr>
              <w:tabs>
                <w:tab w:val="clear" w:pos="720"/>
                <w:tab w:val="left" w:pos="911" w:leader="none"/>
              </w:tabs>
              <w:spacing w:lineRule="auto" w:line="247" w:before="5" w:after="0"/>
              <w:ind w:left="911" w:right="98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Осень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пора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урожая.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87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86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637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85"/>
              </w:numPr>
              <w:tabs>
                <w:tab w:val="clear" w:pos="720"/>
                <w:tab w:val="left" w:pos="911" w:leader="none"/>
              </w:tabs>
              <w:spacing w:lineRule="auto" w:line="247" w:before="5" w:after="0"/>
              <w:ind w:left="911" w:right="98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4.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Осень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пора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урожая.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84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83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82"/>
              </w:numPr>
              <w:tabs>
                <w:tab w:val="clear" w:pos="720"/>
                <w:tab w:val="left" w:pos="911" w:leader="none"/>
              </w:tabs>
              <w:spacing w:lineRule="auto" w:line="240" w:before="5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5.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Учитель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красивое</w:t>
            </w:r>
            <w:r>
              <w:rPr>
                <w:spacing w:val="-4"/>
                <w:sz w:val="20"/>
              </w:rPr>
              <w:t xml:space="preserve"> имя!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81"/>
              </w:numPr>
              <w:tabs>
                <w:tab w:val="clear" w:pos="720"/>
                <w:tab w:val="left" w:pos="912" w:leader="none"/>
              </w:tabs>
              <w:spacing w:lineRule="auto" w:line="240" w:before="5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80"/>
              </w:numPr>
              <w:tabs>
                <w:tab w:val="clear" w:pos="720"/>
                <w:tab w:val="left" w:pos="641" w:leader="none"/>
              </w:tabs>
              <w:spacing w:lineRule="auto" w:line="240" w:before="12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79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Салават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батыр.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78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77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76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Промежуточный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контроль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75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74"/>
              </w:numPr>
              <w:tabs>
                <w:tab w:val="clear" w:pos="720"/>
                <w:tab w:val="left" w:pos="910" w:leader="none"/>
              </w:tabs>
              <w:spacing w:lineRule="auto" w:line="240" w:before="2" w:after="0"/>
              <w:ind w:left="910" w:right="0" w:hanging="36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тест</w:t>
            </w:r>
          </w:p>
        </w:tc>
      </w:tr>
      <w:tr>
        <w:trPr>
          <w:trHeight w:val="40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73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7. </w:t>
            </w:r>
            <w:r>
              <w:rPr>
                <w:spacing w:val="-2"/>
                <w:sz w:val="20"/>
              </w:rPr>
              <w:t>Зима.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72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2ч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71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64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70"/>
              </w:numPr>
              <w:tabs>
                <w:tab w:val="clear" w:pos="720"/>
                <w:tab w:val="left" w:pos="911" w:leader="none"/>
              </w:tabs>
              <w:spacing w:lineRule="auto" w:line="247" w:before="5" w:after="0"/>
              <w:ind w:left="911" w:right="98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8.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Мама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солнце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души </w:t>
            </w:r>
            <w:r>
              <w:rPr>
                <w:spacing w:val="-2"/>
                <w:sz w:val="20"/>
              </w:rPr>
              <w:t>моей.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69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68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637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67"/>
              </w:numPr>
              <w:tabs>
                <w:tab w:val="clear" w:pos="720"/>
                <w:tab w:val="left" w:pos="911" w:leader="none"/>
                <w:tab w:val="left" w:pos="1755" w:leader="none"/>
                <w:tab w:val="left" w:pos="2321" w:leader="none"/>
                <w:tab w:val="left" w:pos="3753" w:leader="none"/>
              </w:tabs>
              <w:spacing w:lineRule="auto" w:line="247" w:before="5" w:after="0"/>
              <w:ind w:left="911" w:right="98" w:hanging="36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9.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Воспитание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порядочность.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66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65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64"/>
              </w:numPr>
              <w:tabs>
                <w:tab w:val="clear" w:pos="720"/>
                <w:tab w:val="left" w:pos="911" w:leader="none"/>
              </w:tabs>
              <w:spacing w:lineRule="auto" w:line="240" w:before="5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10.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Весна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идет,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шумящая..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63"/>
              </w:numPr>
              <w:tabs>
                <w:tab w:val="clear" w:pos="720"/>
                <w:tab w:val="left" w:pos="912" w:leader="none"/>
              </w:tabs>
              <w:spacing w:lineRule="auto" w:line="240" w:before="5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2ч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62"/>
              </w:numPr>
              <w:tabs>
                <w:tab w:val="clear" w:pos="720"/>
                <w:tab w:val="left" w:pos="641" w:leader="none"/>
              </w:tabs>
              <w:spacing w:lineRule="auto" w:line="240" w:before="12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61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11.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Лето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60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9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8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Итоговый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контроль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7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6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5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 xml:space="preserve">9 </w:t>
            </w:r>
            <w:r>
              <w:rPr>
                <w:b/>
                <w:spacing w:val="-2"/>
                <w:sz w:val="20"/>
              </w:rPr>
              <w:t>класс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4"/>
              </w:numPr>
              <w:tabs>
                <w:tab w:val="clear" w:pos="720"/>
                <w:tab w:val="left" w:pos="643" w:leader="none"/>
              </w:tabs>
              <w:spacing w:lineRule="auto" w:line="240" w:before="9" w:after="0"/>
              <w:ind w:left="643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3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2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Стартовый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контроль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1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0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398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9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Живые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родники.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8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7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6"/>
              </w:numPr>
              <w:tabs>
                <w:tab w:val="clear" w:pos="720"/>
                <w:tab w:val="left" w:pos="911" w:leader="none"/>
              </w:tabs>
              <w:spacing w:lineRule="auto" w:line="240" w:before="5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Родимая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земля.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5"/>
              </w:numPr>
              <w:tabs>
                <w:tab w:val="clear" w:pos="720"/>
                <w:tab w:val="left" w:pos="912" w:leader="none"/>
              </w:tabs>
              <w:spacing w:lineRule="auto" w:line="240" w:before="5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4"/>
              </w:numPr>
              <w:tabs>
                <w:tab w:val="clear" w:pos="720"/>
                <w:tab w:val="left" w:pos="641" w:leader="none"/>
              </w:tabs>
              <w:spacing w:lineRule="auto" w:line="240" w:before="12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3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Родной</w:t>
            </w:r>
            <w:r>
              <w:rPr>
                <w:spacing w:val="-4"/>
                <w:sz w:val="20"/>
              </w:rPr>
              <w:t xml:space="preserve"> край.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2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1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0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4.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Славная</w:t>
            </w:r>
            <w:r>
              <w:rPr>
                <w:spacing w:val="-2"/>
                <w:sz w:val="20"/>
              </w:rPr>
              <w:t xml:space="preserve"> история.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9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8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7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5.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Духовные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корни.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6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2ч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5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4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Промежуточный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контроль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3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2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64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1"/>
              </w:numPr>
              <w:tabs>
                <w:tab w:val="clear" w:pos="720"/>
                <w:tab w:val="left" w:pos="911" w:leader="none"/>
              </w:tabs>
              <w:spacing w:lineRule="auto" w:line="247" w:before="5" w:after="0"/>
              <w:ind w:left="911" w:right="99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6.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Верный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конь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добрый </w:t>
            </w:r>
            <w:r>
              <w:rPr>
                <w:spacing w:val="-2"/>
                <w:sz w:val="20"/>
              </w:rPr>
              <w:t>молодец.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0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9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</w:tbl>
    <w:p>
      <w:pPr>
        <w:pStyle w:val="TableParagraph"/>
        <w:spacing w:lineRule="auto" w:line="240" w:before="2" w:after="0"/>
        <w:jc w:val="left"/>
        <w:rPr>
          <w:rFonts w:ascii="Wingdings" w:hAnsi="Wingdings"/>
          <w:sz w:val="20"/>
        </w:rPr>
      </w:pPr>
      <w:r>
        <w:rPr>
          <w:rFonts w:ascii="Wingdings" w:hAnsi="Wingdings"/>
          <w:sz w:val="20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708" w:gutter="0" w:header="0" w:top="1040" w:footer="0" w:bottom="1223"/>
          <w:formProt w:val="false"/>
          <w:textDirection w:val="lrTb"/>
          <w:docGrid w:type="default" w:linePitch="100" w:charSpace="4096"/>
        </w:sectPr>
      </w:pPr>
    </w:p>
    <w:tbl>
      <w:tblPr>
        <w:tblW w:w="9572" w:type="dxa"/>
        <w:jc w:val="left"/>
        <w:tblInd w:w="4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3970"/>
        <w:gridCol w:w="2948"/>
        <w:gridCol w:w="2654"/>
      </w:tblGrid>
      <w:tr>
        <w:trPr>
          <w:trHeight w:val="64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8"/>
              </w:numPr>
              <w:tabs>
                <w:tab w:val="clear" w:pos="720"/>
                <w:tab w:val="left" w:pos="911" w:leader="none"/>
                <w:tab w:val="left" w:pos="1655" w:leader="none"/>
                <w:tab w:val="left" w:pos="2583" w:leader="none"/>
              </w:tabs>
              <w:spacing w:lineRule="auto" w:line="247" w:before="7" w:after="0"/>
              <w:ind w:left="911" w:right="101" w:hanging="360"/>
              <w:jc w:val="left"/>
              <w:rPr>
                <w:b/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Тема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родной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 xml:space="preserve">(башкирский) </w:t>
            </w:r>
            <w:r>
              <w:rPr>
                <w:b/>
                <w:spacing w:val="-4"/>
                <w:sz w:val="20"/>
              </w:rPr>
              <w:t>язык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7"/>
              </w:numPr>
              <w:tabs>
                <w:tab w:val="clear" w:pos="720"/>
                <w:tab w:val="left" w:pos="912" w:leader="none"/>
              </w:tabs>
              <w:spacing w:lineRule="auto" w:line="240" w:before="7" w:after="0"/>
              <w:ind w:left="912" w:right="0" w:hanging="360"/>
              <w:jc w:val="left"/>
              <w:rPr>
                <w:b/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Отводимое</w:t>
            </w:r>
          </w:p>
          <w:p>
            <w:pPr>
              <w:pStyle w:val="TableParagraph"/>
              <w:widowControl w:val="false"/>
              <w:spacing w:before="8" w:after="0"/>
              <w:ind w:left="912" w:right="0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часов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6"/>
              </w:numPr>
              <w:tabs>
                <w:tab w:val="clear" w:pos="720"/>
                <w:tab w:val="left" w:pos="910" w:leader="none"/>
              </w:tabs>
              <w:spacing w:lineRule="auto" w:line="240" w:before="5" w:after="0"/>
              <w:ind w:left="910" w:right="0" w:hanging="360"/>
              <w:jc w:val="left"/>
              <w:rPr>
                <w:b/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Примечание</w:t>
            </w:r>
          </w:p>
        </w:tc>
      </w:tr>
      <w:tr>
        <w:trPr>
          <w:trHeight w:val="40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5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7.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Праздник,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праздник.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4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3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2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8.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курай,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курай.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1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64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911" w:leader="none"/>
              </w:tabs>
              <w:spacing w:lineRule="auto" w:line="247" w:before="5" w:after="0"/>
              <w:ind w:left="911" w:right="97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9.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Служба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Родине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 xml:space="preserve">святой </w:t>
            </w:r>
            <w:r>
              <w:rPr>
                <w:spacing w:val="-2"/>
                <w:sz w:val="20"/>
              </w:rPr>
              <w:t>долг.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64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911" w:leader="none"/>
              </w:tabs>
              <w:spacing w:lineRule="auto" w:line="247" w:before="5" w:after="0"/>
              <w:ind w:left="911" w:right="101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10.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сравнять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луной, ни солнцем.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397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Вечный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огонь.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641" w:leader="none"/>
              </w:tabs>
              <w:spacing w:lineRule="auto" w:line="240" w:before="9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911" w:leader="none"/>
              </w:tabs>
              <w:spacing w:lineRule="auto" w:line="240" w:before="5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Вечный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огонь.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912" w:leader="none"/>
              </w:tabs>
              <w:spacing w:lineRule="auto" w:line="240" w:before="5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641" w:leader="none"/>
              </w:tabs>
              <w:spacing w:lineRule="auto" w:line="240" w:before="12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911" w:leader="none"/>
              </w:tabs>
              <w:spacing w:lineRule="auto" w:line="240" w:before="3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13.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Единство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вечный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клад.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912" w:leader="none"/>
              </w:tabs>
              <w:spacing w:lineRule="auto" w:line="240" w:before="3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2ч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641" w:leader="none"/>
              </w:tabs>
              <w:spacing w:lineRule="auto" w:line="240" w:before="10" w:after="0"/>
              <w:ind w:left="641" w:right="0" w:hanging="91"/>
              <w:jc w:val="lef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z w:val="20"/>
              </w:rPr>
            </w:r>
          </w:p>
        </w:tc>
      </w:tr>
      <w:tr>
        <w:trPr>
          <w:trHeight w:val="400" w:hRule="atLeast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911" w:leader="none"/>
              </w:tabs>
              <w:spacing w:lineRule="auto" w:line="240" w:before="2" w:after="0"/>
              <w:ind w:left="911" w:right="0" w:hanging="360"/>
              <w:jc w:val="left"/>
              <w:rPr>
                <w:sz w:val="20"/>
              </w:rPr>
            </w:pPr>
            <w:r>
              <w:rPr>
                <w:sz w:val="20"/>
              </w:rPr>
              <w:t>Итоговый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контроль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912" w:leader="none"/>
              </w:tabs>
              <w:spacing w:lineRule="auto" w:line="240" w:before="2" w:after="0"/>
              <w:ind w:left="912" w:right="0" w:hanging="36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1ч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910" w:leader="none"/>
              </w:tabs>
              <w:spacing w:lineRule="auto" w:line="240" w:before="2" w:after="0"/>
              <w:ind w:left="910" w:right="0" w:hanging="36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тест</w:t>
            </w:r>
          </w:p>
        </w:tc>
      </w:tr>
    </w:tbl>
    <w:p>
      <w:pPr>
        <w:pStyle w:val="Style15"/>
        <w:spacing w:before="192" w:after="0"/>
        <w:ind w:left="0" w:right="0"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415" w:before="1" w:after="0"/>
        <w:ind w:left="3826" w:right="1819" w:hanging="1349"/>
        <w:jc w:val="both"/>
        <w:rPr>
          <w:b/>
          <w:b/>
          <w:sz w:val="20"/>
        </w:rPr>
      </w:pPr>
      <w:r>
        <w:rPr>
          <w:b/>
          <w:sz w:val="20"/>
        </w:rPr>
        <w:t>Учебно-методическое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информационно-ресурсное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обеспечение Учебно-методическая литература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040" w:leader="none"/>
        </w:tabs>
        <w:spacing w:lineRule="auto" w:line="247" w:before="5" w:after="0"/>
        <w:ind w:left="569" w:right="139" w:firstLine="228"/>
        <w:jc w:val="both"/>
        <w:rPr>
          <w:sz w:val="20"/>
        </w:rPr>
      </w:pPr>
      <w:r>
        <w:rPr>
          <w:sz w:val="20"/>
        </w:rPr>
        <w:t>Хажин В. И., Вильданов А. Х., Аккужина Ф. А., Карабаев М. И. Башкирский язык и литература. Учебник для 8 класса для изучения родного (башкирского) языка и литературы в общеобразовательных организациях с русским языком обучения. – Уфа: Китап, 2017. – 280 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038" w:leader="none"/>
        </w:tabs>
        <w:spacing w:lineRule="auto" w:line="247" w:before="164" w:after="0"/>
        <w:ind w:left="569" w:right="141" w:firstLine="228"/>
        <w:jc w:val="both"/>
        <w:rPr>
          <w:sz w:val="20"/>
        </w:rPr>
      </w:pPr>
      <w:r>
        <w:rPr>
          <w:sz w:val="20"/>
        </w:rPr>
        <w:t>Хажин В. И., Вильданов А. Х., Аккужина Ф. А., Карабаев М. И., Башкирский язык и литература. Учебник для 9 класса для изучения родного (башкирского) языка и литературы в общеобразовательных организациях с русским языком обучения. – Уфа: Китап, 2017. – 268 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024" w:leader="none"/>
        </w:tabs>
        <w:spacing w:lineRule="auto" w:line="247" w:before="161" w:after="0"/>
        <w:ind w:left="569" w:right="140" w:firstLine="228"/>
        <w:jc w:val="both"/>
        <w:rPr>
          <w:sz w:val="20"/>
        </w:rPr>
      </w:pPr>
      <w:r>
        <w:rPr>
          <w:sz w:val="20"/>
        </w:rPr>
        <w:t>Хажин В. И., Вильданов А. Х., Аккужина Ф. А., Карабаев М. И., Аминева З. Р. Башкирский язык и литература. Учебник для 5 класса для изучения родного (башкирского) языка и литературы в общеобразовательных организациях с русским языком обучения. – Уфа: Китап, 2017. – 296 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024" w:leader="none"/>
        </w:tabs>
        <w:spacing w:lineRule="auto" w:line="247" w:before="163" w:after="0"/>
        <w:ind w:left="569" w:right="140" w:firstLine="228"/>
        <w:jc w:val="both"/>
        <w:rPr>
          <w:sz w:val="20"/>
        </w:rPr>
      </w:pPr>
      <w:r>
        <w:rPr>
          <w:sz w:val="20"/>
        </w:rPr>
        <w:t>Хажин В. И., Вильданов А. Х., Аккужина Ф. А., Карабаев М. И., Аминева З. Р. Башкирский язык и литература. Учебник для 6 класса для изучения родного (башкирского) языка и литературы в общеобразовательных организациях с русским языком обучения. – Уфа: Китап, 2017. – 340 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024" w:leader="none"/>
        </w:tabs>
        <w:spacing w:lineRule="auto" w:line="247" w:before="164" w:after="0"/>
        <w:ind w:left="569" w:right="140" w:firstLine="228"/>
        <w:jc w:val="both"/>
        <w:rPr>
          <w:sz w:val="20"/>
        </w:rPr>
      </w:pPr>
      <w:r>
        <w:rPr>
          <w:sz w:val="20"/>
        </w:rPr>
        <w:t>Хажин В. И., Вильданов А. Х., Аккужина Ф. А., Карабаев М. И., Аминева З. Р. Башкирский язык и литература. Учебник для 7 класса для изучения родного (башкирского) языка и литературы в общеобразовательных организациях с русским языком обучения. – Уфа: Китап, 2017. – 296 с.</w:t>
      </w:r>
    </w:p>
    <w:p>
      <w:pPr>
        <w:pStyle w:val="Style15"/>
        <w:spacing w:before="158" w:after="0"/>
        <w:ind w:left="797" w:right="0" w:hanging="0"/>
        <w:jc w:val="left"/>
        <w:rPr>
          <w:rFonts w:ascii="Wingdings" w:hAnsi="Wingdings"/>
          <w:sz w:val="20"/>
        </w:rPr>
      </w:pPr>
      <w:r>
        <w:rPr/>
        <w:t>Учебные</w:t>
      </w:r>
      <w:r>
        <w:rPr>
          <w:spacing w:val="-11"/>
        </w:rPr>
        <w:t xml:space="preserve"> </w:t>
      </w:r>
      <w:r>
        <w:rPr>
          <w:spacing w:val="-2"/>
        </w:rPr>
        <w:t>пособия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97" w:leader="none"/>
        </w:tabs>
        <w:spacing w:lineRule="auto" w:line="240" w:before="171" w:after="0"/>
        <w:ind w:left="997" w:right="0" w:hanging="200"/>
        <w:jc w:val="left"/>
        <w:rPr>
          <w:sz w:val="20"/>
        </w:rPr>
      </w:pPr>
      <w:r>
        <w:rPr>
          <w:sz w:val="20"/>
        </w:rPr>
        <w:t>Ильмухаметов</w:t>
      </w:r>
      <w:r>
        <w:rPr>
          <w:spacing w:val="-4"/>
          <w:sz w:val="20"/>
        </w:rPr>
        <w:t xml:space="preserve"> </w:t>
      </w:r>
      <w:r>
        <w:rPr>
          <w:sz w:val="20"/>
        </w:rPr>
        <w:t>А.</w:t>
      </w:r>
      <w:r>
        <w:rPr>
          <w:spacing w:val="-6"/>
          <w:sz w:val="20"/>
        </w:rPr>
        <w:t xml:space="preserve"> </w:t>
      </w:r>
      <w:r>
        <w:rPr>
          <w:sz w:val="20"/>
        </w:rPr>
        <w:t>Г.</w:t>
      </w:r>
      <w:r>
        <w:rPr>
          <w:spacing w:val="-5"/>
          <w:sz w:val="20"/>
        </w:rPr>
        <w:t xml:space="preserve"> </w:t>
      </w:r>
      <w:r>
        <w:rPr>
          <w:sz w:val="20"/>
        </w:rPr>
        <w:t>Проектирование</w:t>
      </w:r>
      <w:r>
        <w:rPr>
          <w:spacing w:val="-6"/>
          <w:sz w:val="20"/>
        </w:rPr>
        <w:t xml:space="preserve"> </w:t>
      </w:r>
      <w:r>
        <w:rPr>
          <w:sz w:val="20"/>
        </w:rPr>
        <w:t>современного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урока.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4"/>
          <w:sz w:val="20"/>
        </w:rPr>
        <w:t xml:space="preserve"> </w:t>
      </w:r>
      <w:r>
        <w:rPr>
          <w:sz w:val="20"/>
        </w:rPr>
        <w:t>Уфа:</w:t>
      </w:r>
      <w:r>
        <w:rPr>
          <w:spacing w:val="-6"/>
          <w:sz w:val="20"/>
        </w:rPr>
        <w:t xml:space="preserve"> </w:t>
      </w:r>
      <w:r>
        <w:rPr>
          <w:sz w:val="20"/>
        </w:rPr>
        <w:t>Изд-во</w:t>
      </w:r>
      <w:r>
        <w:rPr>
          <w:spacing w:val="-5"/>
          <w:sz w:val="20"/>
        </w:rPr>
        <w:t xml:space="preserve"> </w:t>
      </w:r>
      <w:r>
        <w:rPr>
          <w:sz w:val="20"/>
        </w:rPr>
        <w:t>ИРО</w:t>
      </w:r>
      <w:r>
        <w:rPr>
          <w:spacing w:val="-6"/>
          <w:sz w:val="20"/>
        </w:rPr>
        <w:t xml:space="preserve"> </w:t>
      </w:r>
      <w:r>
        <w:rPr>
          <w:sz w:val="20"/>
        </w:rPr>
        <w:t>РБ,</w:t>
      </w:r>
      <w:r>
        <w:rPr>
          <w:spacing w:val="-5"/>
          <w:sz w:val="20"/>
        </w:rPr>
        <w:t xml:space="preserve"> </w:t>
      </w:r>
      <w:r>
        <w:rPr>
          <w:sz w:val="20"/>
        </w:rPr>
        <w:t>2015.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7"/>
          <w:sz w:val="20"/>
        </w:rPr>
        <w:t xml:space="preserve"> </w:t>
      </w:r>
      <w:r>
        <w:rPr>
          <w:sz w:val="20"/>
        </w:rPr>
        <w:t>54</w:t>
      </w:r>
      <w:r>
        <w:rPr>
          <w:spacing w:val="-4"/>
          <w:sz w:val="20"/>
        </w:rPr>
        <w:t xml:space="preserve"> </w:t>
      </w:r>
      <w:r>
        <w:rPr>
          <w:spacing w:val="-5"/>
          <w:sz w:val="20"/>
        </w:rPr>
        <w:t>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021" w:leader="none"/>
        </w:tabs>
        <w:spacing w:lineRule="auto" w:line="247" w:before="174" w:after="0"/>
        <w:ind w:left="569" w:right="136" w:firstLine="228"/>
        <w:jc w:val="both"/>
        <w:rPr>
          <w:sz w:val="20"/>
        </w:rPr>
      </w:pPr>
      <w:r>
        <w:rPr>
          <w:sz w:val="20"/>
        </w:rPr>
        <w:t>Сафина Л. Х, Латыпова Р. М., Санъяров Ф. Б. Башкирский язык. Новый взгляд. – Уфа: Мир печати, 2021. – 94 с.</w:t>
      </w:r>
    </w:p>
    <w:p>
      <w:pPr>
        <w:pStyle w:val="Style15"/>
        <w:spacing w:before="162" w:after="0"/>
        <w:ind w:left="797" w:right="0" w:hanging="0"/>
        <w:jc w:val="left"/>
        <w:rPr>
          <w:rFonts w:ascii="Wingdings" w:hAnsi="Wingdings"/>
          <w:sz w:val="20"/>
        </w:rPr>
      </w:pPr>
      <w:r>
        <w:rPr>
          <w:spacing w:val="-2"/>
        </w:rPr>
        <w:t>Словари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007" w:leader="none"/>
        </w:tabs>
        <w:spacing w:lineRule="auto" w:line="240" w:before="173" w:after="0"/>
        <w:ind w:left="1007" w:right="0" w:hanging="210"/>
        <w:jc w:val="left"/>
        <w:rPr>
          <w:sz w:val="20"/>
        </w:rPr>
      </w:pPr>
      <w:r>
        <w:rPr>
          <w:sz w:val="20"/>
        </w:rPr>
        <w:t>Азнагулов</w:t>
      </w:r>
      <w:r>
        <w:rPr>
          <w:spacing w:val="1"/>
          <w:sz w:val="20"/>
        </w:rPr>
        <w:t xml:space="preserve"> </w:t>
      </w:r>
      <w:r>
        <w:rPr>
          <w:sz w:val="20"/>
        </w:rPr>
        <w:t>Р.</w:t>
      </w:r>
      <w:r>
        <w:rPr>
          <w:spacing w:val="3"/>
          <w:sz w:val="20"/>
        </w:rPr>
        <w:t xml:space="preserve"> </w:t>
      </w:r>
      <w:r>
        <w:rPr>
          <w:sz w:val="20"/>
        </w:rPr>
        <w:t>Г.</w:t>
      </w:r>
      <w:r>
        <w:rPr>
          <w:spacing w:val="3"/>
          <w:sz w:val="20"/>
        </w:rPr>
        <w:t xml:space="preserve"> </w:t>
      </w:r>
      <w:r>
        <w:rPr>
          <w:sz w:val="20"/>
        </w:rPr>
        <w:t>Башкирско-русский,</w:t>
      </w:r>
      <w:r>
        <w:rPr>
          <w:spacing w:val="3"/>
          <w:sz w:val="20"/>
        </w:rPr>
        <w:t xml:space="preserve"> </w:t>
      </w:r>
      <w:r>
        <w:rPr>
          <w:sz w:val="20"/>
        </w:rPr>
        <w:t>русско-башкирский</w:t>
      </w:r>
      <w:r>
        <w:rPr>
          <w:spacing w:val="1"/>
          <w:sz w:val="20"/>
        </w:rPr>
        <w:t xml:space="preserve"> </w:t>
      </w:r>
      <w:r>
        <w:rPr>
          <w:sz w:val="20"/>
        </w:rPr>
        <w:t>школьный</w:t>
      </w:r>
      <w:r>
        <w:rPr>
          <w:spacing w:val="4"/>
          <w:sz w:val="20"/>
        </w:rPr>
        <w:t xml:space="preserve"> </w:t>
      </w:r>
      <w:r>
        <w:rPr>
          <w:sz w:val="20"/>
        </w:rPr>
        <w:t>словарь.</w:t>
      </w:r>
      <w:r>
        <w:rPr>
          <w:spacing w:val="4"/>
          <w:sz w:val="20"/>
        </w:rPr>
        <w:t xml:space="preserve"> </w:t>
      </w:r>
      <w:r>
        <w:rPr>
          <w:sz w:val="20"/>
        </w:rPr>
        <w:t>–</w:t>
      </w:r>
      <w:r>
        <w:rPr>
          <w:spacing w:val="4"/>
          <w:sz w:val="20"/>
        </w:rPr>
        <w:t xml:space="preserve"> </w:t>
      </w:r>
      <w:r>
        <w:rPr>
          <w:sz w:val="20"/>
        </w:rPr>
        <w:t>Уфа:</w:t>
      </w:r>
      <w:r>
        <w:rPr>
          <w:spacing w:val="2"/>
          <w:sz w:val="20"/>
        </w:rPr>
        <w:t xml:space="preserve"> </w:t>
      </w:r>
      <w:r>
        <w:rPr>
          <w:sz w:val="20"/>
        </w:rPr>
        <w:t>Китап,</w:t>
      </w:r>
      <w:r>
        <w:rPr>
          <w:spacing w:val="3"/>
          <w:sz w:val="20"/>
        </w:rPr>
        <w:t xml:space="preserve"> </w:t>
      </w:r>
      <w:r>
        <w:rPr>
          <w:sz w:val="20"/>
        </w:rPr>
        <w:t>2018.</w:t>
      </w:r>
      <w:r>
        <w:rPr>
          <w:spacing w:val="3"/>
          <w:sz w:val="20"/>
        </w:rPr>
        <w:t xml:space="preserve"> </w:t>
      </w:r>
      <w:r>
        <w:rPr>
          <w:sz w:val="20"/>
        </w:rPr>
        <w:t>–</w:t>
      </w:r>
      <w:r>
        <w:rPr>
          <w:spacing w:val="3"/>
          <w:sz w:val="20"/>
        </w:rPr>
        <w:t xml:space="preserve"> </w:t>
      </w:r>
      <w:r>
        <w:rPr>
          <w:spacing w:val="-5"/>
          <w:sz w:val="20"/>
        </w:rPr>
        <w:t>608</w:t>
      </w:r>
    </w:p>
    <w:p>
      <w:pPr>
        <w:pStyle w:val="Style15"/>
        <w:spacing w:before="8" w:after="0"/>
        <w:ind w:left="569" w:right="0" w:hanging="0"/>
        <w:jc w:val="left"/>
        <w:rPr>
          <w:rFonts w:ascii="Wingdings" w:hAnsi="Wingdings"/>
          <w:sz w:val="20"/>
        </w:rPr>
      </w:pPr>
      <w:r>
        <w:rPr>
          <w:spacing w:val="-5"/>
        </w:rPr>
        <w:t>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002" w:leader="none"/>
        </w:tabs>
        <w:spacing w:lineRule="auto" w:line="240" w:before="173" w:after="0"/>
        <w:ind w:left="1002" w:right="0" w:hanging="205"/>
        <w:jc w:val="left"/>
        <w:rPr>
          <w:sz w:val="20"/>
        </w:rPr>
      </w:pPr>
      <w:r>
        <w:rPr>
          <w:sz w:val="20"/>
        </w:rPr>
        <w:t>Саяхова Л. Г.</w:t>
      </w:r>
      <w:r>
        <w:rPr>
          <w:spacing w:val="-1"/>
          <w:sz w:val="20"/>
        </w:rPr>
        <w:t xml:space="preserve"> </w:t>
      </w:r>
      <w:r>
        <w:rPr>
          <w:sz w:val="20"/>
        </w:rPr>
        <w:t>Русско-башкирский иллюстрированный тематический</w:t>
      </w:r>
      <w:r>
        <w:rPr>
          <w:spacing w:val="1"/>
          <w:sz w:val="20"/>
        </w:rPr>
        <w:t xml:space="preserve"> </w:t>
      </w:r>
      <w:r>
        <w:rPr>
          <w:sz w:val="20"/>
        </w:rPr>
        <w:t>словарь.</w:t>
      </w:r>
      <w:r>
        <w:rPr>
          <w:spacing w:val="1"/>
          <w:sz w:val="20"/>
        </w:rPr>
        <w:t xml:space="preserve"> </w:t>
      </w:r>
      <w:r>
        <w:rPr>
          <w:sz w:val="20"/>
        </w:rPr>
        <w:t>– Уфа:</w:t>
      </w:r>
      <w:r>
        <w:rPr>
          <w:spacing w:val="-1"/>
          <w:sz w:val="20"/>
        </w:rPr>
        <w:t xml:space="preserve"> </w:t>
      </w:r>
      <w:r>
        <w:rPr>
          <w:sz w:val="20"/>
        </w:rPr>
        <w:t>Китап,</w:t>
      </w:r>
      <w:r>
        <w:rPr>
          <w:spacing w:val="-1"/>
          <w:sz w:val="20"/>
        </w:rPr>
        <w:t xml:space="preserve"> </w:t>
      </w:r>
      <w:r>
        <w:rPr>
          <w:sz w:val="20"/>
        </w:rPr>
        <w:t>1998.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– </w:t>
      </w:r>
      <w:r>
        <w:rPr>
          <w:spacing w:val="-5"/>
          <w:sz w:val="20"/>
        </w:rPr>
        <w:t>303</w:t>
      </w:r>
    </w:p>
    <w:p>
      <w:pPr>
        <w:pStyle w:val="Style15"/>
        <w:spacing w:before="8" w:after="0"/>
        <w:ind w:left="569" w:right="0" w:hanging="0"/>
        <w:jc w:val="left"/>
        <w:rPr>
          <w:rFonts w:ascii="Wingdings" w:hAnsi="Wingdings"/>
          <w:sz w:val="20"/>
        </w:rPr>
      </w:pPr>
      <w:r>
        <w:rPr>
          <w:spacing w:val="-5"/>
        </w:rPr>
        <w:t>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194" w:leader="none"/>
        </w:tabs>
        <w:spacing w:lineRule="auto" w:line="240" w:before="170" w:after="0"/>
        <w:ind w:left="1194" w:right="0" w:hanging="397"/>
        <w:jc w:val="left"/>
        <w:rPr>
          <w:sz w:val="20"/>
        </w:rPr>
      </w:pPr>
      <w:r>
        <w:rPr>
          <w:sz w:val="20"/>
        </w:rPr>
        <w:t>Саяхова</w:t>
      </w:r>
      <w:r>
        <w:rPr>
          <w:spacing w:val="65"/>
          <w:w w:val="150"/>
          <w:sz w:val="20"/>
        </w:rPr>
        <w:t xml:space="preserve"> </w:t>
      </w:r>
      <w:r>
        <w:rPr>
          <w:sz w:val="20"/>
        </w:rPr>
        <w:t>Л.</w:t>
      </w:r>
      <w:r>
        <w:rPr>
          <w:spacing w:val="64"/>
          <w:w w:val="150"/>
          <w:sz w:val="20"/>
        </w:rPr>
        <w:t xml:space="preserve"> </w:t>
      </w:r>
      <w:r>
        <w:rPr>
          <w:sz w:val="20"/>
        </w:rPr>
        <w:t>Г.,</w:t>
      </w:r>
      <w:r>
        <w:rPr>
          <w:spacing w:val="65"/>
          <w:w w:val="150"/>
          <w:sz w:val="20"/>
        </w:rPr>
        <w:t xml:space="preserve"> </w:t>
      </w:r>
      <w:r>
        <w:rPr>
          <w:sz w:val="20"/>
        </w:rPr>
        <w:t>Усманова</w:t>
      </w:r>
      <w:r>
        <w:rPr>
          <w:spacing w:val="64"/>
          <w:w w:val="150"/>
          <w:sz w:val="20"/>
        </w:rPr>
        <w:t xml:space="preserve"> </w:t>
      </w:r>
      <w:r>
        <w:rPr>
          <w:sz w:val="20"/>
        </w:rPr>
        <w:t>М.</w:t>
      </w:r>
      <w:r>
        <w:rPr>
          <w:spacing w:val="65"/>
          <w:w w:val="150"/>
          <w:sz w:val="20"/>
        </w:rPr>
        <w:t xml:space="preserve"> </w:t>
      </w:r>
      <w:r>
        <w:rPr>
          <w:sz w:val="20"/>
        </w:rPr>
        <w:t>Г.</w:t>
      </w:r>
      <w:r>
        <w:rPr>
          <w:spacing w:val="64"/>
          <w:w w:val="150"/>
          <w:sz w:val="20"/>
        </w:rPr>
        <w:t xml:space="preserve"> </w:t>
      </w:r>
      <w:r>
        <w:rPr>
          <w:sz w:val="20"/>
        </w:rPr>
        <w:t>Русско-башкирский,</w:t>
      </w:r>
      <w:r>
        <w:rPr>
          <w:spacing w:val="67"/>
          <w:w w:val="150"/>
          <w:sz w:val="20"/>
        </w:rPr>
        <w:t xml:space="preserve"> </w:t>
      </w:r>
      <w:r>
        <w:rPr>
          <w:sz w:val="20"/>
        </w:rPr>
        <w:t>башкирскорусский</w:t>
      </w:r>
      <w:r>
        <w:rPr>
          <w:spacing w:val="66"/>
          <w:w w:val="150"/>
          <w:sz w:val="20"/>
        </w:rPr>
        <w:t xml:space="preserve"> </w:t>
      </w:r>
      <w:r>
        <w:rPr>
          <w:sz w:val="20"/>
        </w:rPr>
        <w:t>учебный</w:t>
      </w:r>
      <w:r>
        <w:rPr>
          <w:spacing w:val="65"/>
          <w:w w:val="150"/>
          <w:sz w:val="20"/>
        </w:rPr>
        <w:t xml:space="preserve"> </w:t>
      </w:r>
      <w:r>
        <w:rPr>
          <w:sz w:val="20"/>
        </w:rPr>
        <w:t>словарь</w:t>
      </w:r>
      <w:r>
        <w:rPr>
          <w:spacing w:val="64"/>
          <w:w w:val="150"/>
          <w:sz w:val="20"/>
        </w:rPr>
        <w:t xml:space="preserve"> </w:t>
      </w:r>
      <w:r>
        <w:rPr>
          <w:spacing w:val="-5"/>
          <w:sz w:val="20"/>
        </w:rPr>
        <w:t>(с</w:t>
      </w:r>
    </w:p>
    <w:p>
      <w:pPr>
        <w:pStyle w:val="Style15"/>
        <w:spacing w:before="8" w:after="0"/>
        <w:ind w:left="569" w:right="0" w:hanging="0"/>
        <w:jc w:val="left"/>
        <w:rPr>
          <w:rFonts w:ascii="Wingdings" w:hAnsi="Wingdings"/>
          <w:sz w:val="20"/>
        </w:rPr>
      </w:pPr>
      <w:r>
        <w:rPr/>
        <w:t>грамматическим</w:t>
      </w:r>
      <w:r>
        <w:rPr>
          <w:spacing w:val="-8"/>
        </w:rPr>
        <w:t xml:space="preserve"> </w:t>
      </w:r>
      <w:r>
        <w:rPr/>
        <w:t>приложением).</w:t>
      </w:r>
      <w:r>
        <w:rPr>
          <w:spacing w:val="-4"/>
        </w:rPr>
        <w:t xml:space="preserve"> </w:t>
      </w:r>
      <w:r>
        <w:rPr/>
        <w:t>–</w:t>
      </w:r>
      <w:r>
        <w:rPr>
          <w:spacing w:val="-8"/>
        </w:rPr>
        <w:t xml:space="preserve"> </w:t>
      </w:r>
      <w:r>
        <w:rPr/>
        <w:t>Уфа,</w:t>
      </w:r>
      <w:r>
        <w:rPr>
          <w:spacing w:val="-8"/>
        </w:rPr>
        <w:t xml:space="preserve"> </w:t>
      </w:r>
      <w:r>
        <w:rPr/>
        <w:t>Учебнометодический</w:t>
      </w:r>
      <w:r>
        <w:rPr>
          <w:spacing w:val="-9"/>
        </w:rPr>
        <w:t xml:space="preserve"> </w:t>
      </w:r>
      <w:r>
        <w:rPr/>
        <w:t>центр</w:t>
      </w:r>
      <w:r>
        <w:rPr>
          <w:spacing w:val="-5"/>
        </w:rPr>
        <w:t xml:space="preserve"> </w:t>
      </w:r>
      <w:r>
        <w:rPr/>
        <w:t>«Эдвис»,</w:t>
      </w:r>
      <w:r>
        <w:rPr>
          <w:spacing w:val="-8"/>
        </w:rPr>
        <w:t xml:space="preserve"> </w:t>
      </w:r>
      <w:r>
        <w:rPr/>
        <w:t>2011.</w:t>
      </w:r>
      <w:r>
        <w:rPr>
          <w:spacing w:val="-3"/>
        </w:rPr>
        <w:t xml:space="preserve"> </w:t>
      </w:r>
      <w:r>
        <w:rPr/>
        <w:t>–</w:t>
      </w:r>
      <w:r>
        <w:rPr>
          <w:spacing w:val="-9"/>
        </w:rPr>
        <w:t xml:space="preserve"> </w:t>
      </w:r>
      <w:r>
        <w:rPr/>
        <w:t>265</w:t>
      </w:r>
      <w:r>
        <w:rPr>
          <w:spacing w:val="-7"/>
        </w:rPr>
        <w:t xml:space="preserve"> </w:t>
      </w:r>
      <w:r>
        <w:rPr>
          <w:spacing w:val="-5"/>
        </w:rPr>
        <w:t>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098" w:leader="none"/>
        </w:tabs>
        <w:spacing w:lineRule="auto" w:line="247" w:before="174" w:after="0"/>
        <w:ind w:left="569" w:right="138" w:firstLine="228"/>
        <w:jc w:val="left"/>
        <w:rPr>
          <w:sz w:val="20"/>
        </w:rPr>
      </w:pPr>
      <w:r>
        <w:rPr>
          <w:sz w:val="20"/>
        </w:rPr>
        <w:t>Саяхова</w:t>
      </w:r>
      <w:r>
        <w:rPr>
          <w:spacing w:val="-4"/>
          <w:sz w:val="20"/>
        </w:rPr>
        <w:t xml:space="preserve"> </w:t>
      </w:r>
      <w:r>
        <w:rPr>
          <w:sz w:val="20"/>
        </w:rPr>
        <w:t>Л.</w:t>
      </w:r>
      <w:r>
        <w:rPr>
          <w:spacing w:val="-3"/>
          <w:sz w:val="20"/>
        </w:rPr>
        <w:t xml:space="preserve"> </w:t>
      </w:r>
      <w:r>
        <w:rPr>
          <w:sz w:val="20"/>
        </w:rPr>
        <w:t>Г.,</w:t>
      </w:r>
      <w:r>
        <w:rPr>
          <w:spacing w:val="-3"/>
          <w:sz w:val="20"/>
        </w:rPr>
        <w:t xml:space="preserve"> </w:t>
      </w:r>
      <w:r>
        <w:rPr>
          <w:sz w:val="20"/>
        </w:rPr>
        <w:t>Ураксин</w:t>
      </w:r>
      <w:r>
        <w:rPr>
          <w:spacing w:val="-4"/>
          <w:sz w:val="20"/>
        </w:rPr>
        <w:t xml:space="preserve"> </w:t>
      </w:r>
      <w:r>
        <w:rPr>
          <w:sz w:val="20"/>
        </w:rPr>
        <w:t>З.</w:t>
      </w:r>
      <w:r>
        <w:rPr>
          <w:spacing w:val="-3"/>
          <w:sz w:val="20"/>
        </w:rPr>
        <w:t xml:space="preserve"> </w:t>
      </w:r>
      <w:r>
        <w:rPr>
          <w:sz w:val="20"/>
        </w:rPr>
        <w:t>Г.,</w:t>
      </w:r>
      <w:r>
        <w:rPr>
          <w:spacing w:val="-3"/>
          <w:sz w:val="20"/>
        </w:rPr>
        <w:t xml:space="preserve"> </w:t>
      </w:r>
      <w:r>
        <w:rPr>
          <w:sz w:val="20"/>
        </w:rPr>
        <w:t>Асадуллина</w:t>
      </w:r>
      <w:r>
        <w:rPr>
          <w:spacing w:val="-3"/>
          <w:sz w:val="20"/>
        </w:rPr>
        <w:t xml:space="preserve"> </w:t>
      </w:r>
      <w:r>
        <w:rPr>
          <w:sz w:val="20"/>
        </w:rPr>
        <w:t>Ф.</w:t>
      </w:r>
      <w:r>
        <w:rPr>
          <w:spacing w:val="-3"/>
          <w:sz w:val="20"/>
        </w:rPr>
        <w:t xml:space="preserve"> </w:t>
      </w:r>
      <w:r>
        <w:rPr>
          <w:sz w:val="20"/>
        </w:rPr>
        <w:t>Ф.,</w:t>
      </w:r>
      <w:r>
        <w:rPr>
          <w:spacing w:val="-3"/>
          <w:sz w:val="20"/>
        </w:rPr>
        <w:t xml:space="preserve"> </w:t>
      </w:r>
      <w:r>
        <w:rPr>
          <w:sz w:val="20"/>
        </w:rPr>
        <w:t>Сахипова</w:t>
      </w:r>
      <w:r>
        <w:rPr>
          <w:spacing w:val="-4"/>
          <w:sz w:val="20"/>
        </w:rPr>
        <w:t xml:space="preserve"> </w:t>
      </w:r>
      <w:r>
        <w:rPr>
          <w:sz w:val="20"/>
        </w:rPr>
        <w:t>З.</w:t>
      </w:r>
      <w:r>
        <w:rPr>
          <w:spacing w:val="-3"/>
          <w:sz w:val="20"/>
        </w:rPr>
        <w:t xml:space="preserve"> </w:t>
      </w:r>
      <w:r>
        <w:rPr>
          <w:sz w:val="20"/>
        </w:rPr>
        <w:t>Г. Русско-башкирский</w:t>
      </w:r>
      <w:r>
        <w:rPr>
          <w:spacing w:val="-2"/>
          <w:sz w:val="20"/>
        </w:rPr>
        <w:t xml:space="preserve"> </w:t>
      </w:r>
      <w:r>
        <w:rPr>
          <w:sz w:val="20"/>
        </w:rPr>
        <w:t>учебный</w:t>
      </w:r>
      <w:r>
        <w:rPr>
          <w:spacing w:val="-4"/>
          <w:sz w:val="20"/>
        </w:rPr>
        <w:t xml:space="preserve"> </w:t>
      </w:r>
      <w:r>
        <w:rPr>
          <w:sz w:val="20"/>
        </w:rPr>
        <w:t>словарь. – Уфа: Китап, 2011. – 452 с.</w:t>
      </w:r>
    </w:p>
    <w:p>
      <w:pPr>
        <w:pStyle w:val="ListParagraph"/>
        <w:spacing w:lineRule="auto" w:line="247" w:before="173" w:after="0"/>
        <w:jc w:val="left"/>
        <w:rPr>
          <w:sz w:val="20"/>
        </w:rPr>
      </w:pPr>
      <w:r>
        <w:rPr>
          <w:sz w:val="20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3" w:right="708" w:gutter="0" w:header="0" w:top="1040" w:footer="0" w:bottom="1223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77" w:after="0"/>
        <w:ind w:left="797" w:right="0" w:hanging="0"/>
        <w:jc w:val="left"/>
        <w:rPr>
          <w:rFonts w:ascii="Wingdings" w:hAnsi="Wingdings"/>
          <w:sz w:val="20"/>
        </w:rPr>
      </w:pPr>
      <w:r>
        <w:rPr>
          <w:spacing w:val="-2"/>
        </w:rPr>
        <w:t>Методические</w:t>
      </w:r>
      <w:r>
        <w:rPr>
          <w:spacing w:val="8"/>
        </w:rPr>
        <w:t xml:space="preserve"> </w:t>
      </w:r>
      <w:r>
        <w:rPr>
          <w:spacing w:val="-2"/>
        </w:rPr>
        <w:t>рекомендации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112" w:leader="none"/>
        </w:tabs>
        <w:spacing w:lineRule="auto" w:line="247" w:before="174" w:after="0"/>
        <w:ind w:left="569" w:right="138" w:firstLine="228"/>
        <w:jc w:val="left"/>
        <w:rPr>
          <w:sz w:val="20"/>
        </w:rPr>
      </w:pPr>
      <w:r>
        <w:rPr>
          <w:sz w:val="20"/>
        </w:rPr>
        <w:t>Габитова З. М. Формирование универсальной учебной деятельности на уроках башкирского языка. – Уфа: Изд-во ИРО РБ, 2013. – 36 с.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117" w:leader="none"/>
        </w:tabs>
        <w:spacing w:lineRule="auto" w:line="247" w:before="167" w:after="0"/>
        <w:ind w:left="569" w:right="135" w:firstLine="228"/>
        <w:jc w:val="left"/>
        <w:rPr>
          <w:sz w:val="20"/>
        </w:rPr>
      </w:pPr>
      <w:r>
        <w:rPr>
          <w:sz w:val="20"/>
        </w:rPr>
        <w:t>Габитова З. М. и др. Методические рекомендации по составлению рабочей программы. – Уфа: ИРО</w:t>
      </w:r>
      <w:r>
        <w:rPr>
          <w:spacing w:val="40"/>
          <w:sz w:val="20"/>
        </w:rPr>
        <w:t xml:space="preserve"> </w:t>
      </w:r>
      <w:r>
        <w:rPr>
          <w:sz w:val="20"/>
        </w:rPr>
        <w:t>РБ, 2015. – 52 с.</w:t>
      </w:r>
    </w:p>
    <w:p>
      <w:pPr>
        <w:pStyle w:val="Style15"/>
        <w:spacing w:before="162" w:after="0"/>
        <w:ind w:left="797" w:right="0" w:hanging="0"/>
        <w:jc w:val="left"/>
        <w:rPr>
          <w:rFonts w:ascii="Wingdings" w:hAnsi="Wingdings"/>
          <w:sz w:val="20"/>
        </w:rPr>
      </w:pPr>
      <w:r>
        <w:rPr>
          <w:spacing w:val="-2"/>
        </w:rPr>
        <w:t>Информационные</w:t>
      </w:r>
      <w:r>
        <w:rPr>
          <w:spacing w:val="9"/>
        </w:rPr>
        <w:t xml:space="preserve"> </w:t>
      </w:r>
      <w:r>
        <w:rPr>
          <w:spacing w:val="-2"/>
        </w:rPr>
        <w:t>ресурсы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098" w:leader="none"/>
        </w:tabs>
        <w:spacing w:lineRule="auto" w:line="240" w:before="171" w:after="0"/>
        <w:ind w:left="1098" w:right="0" w:hanging="301"/>
        <w:jc w:val="left"/>
        <w:rPr>
          <w:sz w:val="20"/>
        </w:rPr>
      </w:pPr>
      <w:r>
        <w:rPr>
          <w:sz w:val="20"/>
        </w:rPr>
        <w:t>Башкирская</w:t>
      </w:r>
      <w:r>
        <w:rPr>
          <w:spacing w:val="-10"/>
          <w:sz w:val="20"/>
        </w:rPr>
        <w:t xml:space="preserve"> </w:t>
      </w:r>
      <w:r>
        <w:rPr>
          <w:sz w:val="20"/>
        </w:rPr>
        <w:t>энциклопедия</w:t>
      </w:r>
      <w:r>
        <w:rPr>
          <w:spacing w:val="-9"/>
          <w:sz w:val="20"/>
        </w:rPr>
        <w:t xml:space="preserve"> </w:t>
      </w:r>
      <w:r>
        <w:rPr>
          <w:sz w:val="20"/>
        </w:rPr>
        <w:t>//</w:t>
      </w:r>
      <w:r>
        <w:rPr>
          <w:spacing w:val="-6"/>
          <w:sz w:val="20"/>
        </w:rPr>
        <w:t xml:space="preserve"> </w:t>
      </w:r>
      <w:r>
        <w:rPr>
          <w:sz w:val="20"/>
        </w:rPr>
        <w:t>URL:</w:t>
      </w:r>
      <w:r>
        <w:rPr>
          <w:spacing w:val="-9"/>
          <w:sz w:val="20"/>
        </w:rPr>
        <w:t xml:space="preserve"> </w:t>
      </w:r>
      <w:r>
        <w:rPr>
          <w:sz w:val="20"/>
        </w:rPr>
        <w:t>http:</w:t>
      </w:r>
      <w:r>
        <w:rPr>
          <w:spacing w:val="-6"/>
          <w:sz w:val="20"/>
        </w:rPr>
        <w:t xml:space="preserve"> </w:t>
      </w:r>
      <w:hyperlink r:id="rId3">
        <w:r>
          <w:rPr>
            <w:sz w:val="20"/>
          </w:rPr>
          <w:t>www.bashenc.ru</w:t>
        </w:r>
      </w:hyperlink>
      <w:r>
        <w:rPr>
          <w:spacing w:val="-10"/>
          <w:sz w:val="20"/>
        </w:rPr>
        <w:t xml:space="preserve"> </w:t>
      </w:r>
      <w:r>
        <w:rPr>
          <w:sz w:val="20"/>
        </w:rPr>
        <w:t>(дата</w:t>
      </w:r>
      <w:r>
        <w:rPr>
          <w:spacing w:val="-5"/>
          <w:sz w:val="20"/>
        </w:rPr>
        <w:t xml:space="preserve"> </w:t>
      </w:r>
      <w:r>
        <w:rPr>
          <w:sz w:val="20"/>
        </w:rPr>
        <w:t>обращения: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23.08.2023).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153" w:leader="none"/>
        </w:tabs>
        <w:spacing w:lineRule="auto" w:line="247" w:before="173" w:after="0"/>
        <w:ind w:left="569" w:right="143" w:firstLine="228"/>
        <w:jc w:val="left"/>
        <w:rPr>
          <w:sz w:val="20"/>
        </w:rPr>
      </w:pPr>
      <w:r>
        <w:rPr>
          <w:sz w:val="20"/>
        </w:rPr>
        <w:t>Башкирские</w:t>
      </w:r>
      <w:r>
        <w:rPr>
          <w:spacing w:val="40"/>
          <w:sz w:val="20"/>
        </w:rPr>
        <w:t xml:space="preserve"> </w:t>
      </w:r>
      <w:r>
        <w:rPr>
          <w:sz w:val="20"/>
        </w:rPr>
        <w:t>народные</w:t>
      </w:r>
      <w:r>
        <w:rPr>
          <w:spacing w:val="40"/>
          <w:sz w:val="20"/>
        </w:rPr>
        <w:t xml:space="preserve"> </w:t>
      </w:r>
      <w:r>
        <w:rPr>
          <w:sz w:val="20"/>
        </w:rPr>
        <w:t>сказки</w:t>
      </w:r>
      <w:r>
        <w:rPr>
          <w:spacing w:val="40"/>
          <w:sz w:val="20"/>
        </w:rPr>
        <w:t xml:space="preserve"> </w:t>
      </w:r>
      <w:r>
        <w:rPr>
          <w:sz w:val="20"/>
        </w:rPr>
        <w:t>//</w:t>
      </w:r>
      <w:r>
        <w:rPr>
          <w:spacing w:val="40"/>
          <w:sz w:val="20"/>
        </w:rPr>
        <w:t xml:space="preserve"> </w:t>
      </w:r>
      <w:r>
        <w:rPr>
          <w:sz w:val="20"/>
        </w:rPr>
        <w:t>URL:</w:t>
      </w:r>
      <w:r>
        <w:rPr>
          <w:spacing w:val="40"/>
          <w:sz w:val="20"/>
        </w:rPr>
        <w:t xml:space="preserve"> </w:t>
      </w:r>
      <w:hyperlink r:id="rId4">
        <w:r>
          <w:rPr>
            <w:sz w:val="20"/>
          </w:rPr>
          <w:t>http://skazkoved.ru/index.php?fid=1&amp;sid=49</w:t>
        </w:r>
      </w:hyperlink>
      <w:r>
        <w:rPr>
          <w:spacing w:val="40"/>
          <w:sz w:val="20"/>
        </w:rPr>
        <w:t xml:space="preserve"> </w:t>
      </w:r>
      <w:r>
        <w:rPr>
          <w:sz w:val="20"/>
        </w:rPr>
        <w:t>(дата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обращения: </w:t>
      </w:r>
      <w:r>
        <w:rPr>
          <w:spacing w:val="-2"/>
          <w:sz w:val="20"/>
        </w:rPr>
        <w:t>23.06.2022).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098" w:leader="none"/>
        </w:tabs>
        <w:spacing w:lineRule="auto" w:line="240" w:before="162" w:after="0"/>
        <w:ind w:left="1098" w:right="0" w:hanging="301"/>
        <w:jc w:val="left"/>
        <w:rPr>
          <w:sz w:val="20"/>
        </w:rPr>
      </w:pPr>
      <w:r>
        <w:rPr>
          <w:sz w:val="20"/>
        </w:rPr>
        <w:t>Башкирское</w:t>
      </w:r>
      <w:r>
        <w:rPr>
          <w:spacing w:val="-8"/>
          <w:sz w:val="20"/>
        </w:rPr>
        <w:t xml:space="preserve"> </w:t>
      </w:r>
      <w:r>
        <w:rPr>
          <w:sz w:val="20"/>
        </w:rPr>
        <w:t>издательство</w:t>
      </w:r>
      <w:r>
        <w:rPr>
          <w:spacing w:val="-6"/>
          <w:sz w:val="20"/>
        </w:rPr>
        <w:t xml:space="preserve"> </w:t>
      </w:r>
      <w:r>
        <w:rPr>
          <w:sz w:val="20"/>
        </w:rPr>
        <w:t>«Китап»</w:t>
      </w:r>
      <w:r>
        <w:rPr>
          <w:spacing w:val="-11"/>
          <w:sz w:val="20"/>
        </w:rPr>
        <w:t xml:space="preserve"> </w:t>
      </w:r>
      <w:r>
        <w:rPr>
          <w:sz w:val="20"/>
        </w:rPr>
        <w:t>имени</w:t>
      </w:r>
      <w:r>
        <w:rPr>
          <w:spacing w:val="-9"/>
          <w:sz w:val="20"/>
        </w:rPr>
        <w:t xml:space="preserve"> </w:t>
      </w:r>
      <w:r>
        <w:rPr>
          <w:sz w:val="20"/>
        </w:rPr>
        <w:t>Зайнаб</w:t>
      </w:r>
      <w:r>
        <w:rPr>
          <w:spacing w:val="-9"/>
          <w:sz w:val="20"/>
        </w:rPr>
        <w:t xml:space="preserve"> </w:t>
      </w:r>
      <w:r>
        <w:rPr>
          <w:sz w:val="20"/>
        </w:rPr>
        <w:t>Биишевой</w:t>
      </w:r>
      <w:r>
        <w:rPr>
          <w:spacing w:val="-8"/>
          <w:sz w:val="20"/>
        </w:rPr>
        <w:t xml:space="preserve"> </w:t>
      </w:r>
      <w:r>
        <w:rPr>
          <w:sz w:val="20"/>
        </w:rPr>
        <w:t>//</w:t>
      </w:r>
      <w:r>
        <w:rPr>
          <w:spacing w:val="-9"/>
          <w:sz w:val="20"/>
        </w:rPr>
        <w:t xml:space="preserve"> </w:t>
      </w:r>
      <w:r>
        <w:rPr>
          <w:sz w:val="20"/>
        </w:rPr>
        <w:t>URL:</w:t>
      </w:r>
      <w:r>
        <w:rPr>
          <w:spacing w:val="-4"/>
          <w:sz w:val="20"/>
        </w:rPr>
        <w:t xml:space="preserve"> </w:t>
      </w:r>
      <w:r>
        <w:rPr>
          <w:sz w:val="20"/>
        </w:rPr>
        <w:t>http:</w:t>
      </w:r>
      <w:r>
        <w:rPr>
          <w:spacing w:val="-6"/>
          <w:sz w:val="20"/>
        </w:rPr>
        <w:t xml:space="preserve"> </w:t>
      </w:r>
      <w:hyperlink r:id="rId5">
        <w:r>
          <w:rPr>
            <w:sz w:val="20"/>
          </w:rPr>
          <w:t>www.kitap-ufa.ru</w:t>
        </w:r>
      </w:hyperlink>
      <w:r>
        <w:rPr>
          <w:spacing w:val="-9"/>
          <w:sz w:val="20"/>
        </w:rPr>
        <w:t xml:space="preserve"> </w:t>
      </w:r>
      <w:r>
        <w:rPr>
          <w:spacing w:val="-10"/>
          <w:sz w:val="20"/>
        </w:rPr>
        <w:t>)</w:t>
      </w:r>
    </w:p>
    <w:sectPr>
      <w:type w:val="nextPage"/>
      <w:pgSz w:w="11906" w:h="16838"/>
      <w:pgMar w:left="1133" w:right="708" w:gutter="0" w:header="0" w:top="104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Wingdings">
    <w:charset w:val="01"/>
    <w:family w:val="roman"/>
    <w:pitch w:val="default"/>
  </w:font>
  <w:font w:name="Symbol">
    <w:charset w:val="02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69" w:hanging="245"/>
      </w:pPr>
      <w:rPr>
        <w:sz w:val="20"/>
        <w:spacing w:val="0"/>
        <w:i w:val="false"/>
        <w:b w:val="false"/>
        <w:szCs w:val="20"/>
        <w:iCs w:val="false"/>
        <w:bCs w:val="false"/>
        <w:w w:val="99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510" w:hanging="245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461" w:hanging="245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411" w:hanging="245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62" w:hanging="245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12" w:hanging="245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263" w:hanging="245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213" w:hanging="245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164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2">
    <w:lvl w:ilvl="0">
      <w:numFmt w:val="bullet"/>
      <w:lvlText w:val=""/>
      <w:lvlJc w:val="left"/>
      <w:pPr>
        <w:tabs>
          <w:tab w:val="num" w:pos="0"/>
        </w:tabs>
        <w:ind w:left="910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9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6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43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60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81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5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125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9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3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4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5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6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7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8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9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0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1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2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3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4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5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6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7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8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9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20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21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22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23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24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25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26">
    <w:lvl w:ilvl="0">
      <w:numFmt w:val="bullet"/>
      <w:lvlText w:val=""/>
      <w:lvlJc w:val="left"/>
      <w:pPr>
        <w:tabs>
          <w:tab w:val="num" w:pos="0"/>
        </w:tabs>
        <w:ind w:left="910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9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6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43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60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81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5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125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9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27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28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29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30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31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32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33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34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35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36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37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38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39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40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41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42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43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44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45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46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47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48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49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50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51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52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53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54">
    <w:lvl w:ilvl="0">
      <w:numFmt w:val="bullet"/>
      <w:lvlText w:val=""/>
      <w:lvlJc w:val="left"/>
      <w:pPr>
        <w:tabs>
          <w:tab w:val="num" w:pos="0"/>
        </w:tabs>
        <w:ind w:left="644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7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0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33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56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90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020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250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480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55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56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57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58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59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60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61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62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63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64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65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66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67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68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69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70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71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72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73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74">
    <w:lvl w:ilvl="0">
      <w:numFmt w:val="bullet"/>
      <w:lvlText w:val=""/>
      <w:lvlJc w:val="left"/>
      <w:pPr>
        <w:tabs>
          <w:tab w:val="num" w:pos="0"/>
        </w:tabs>
        <w:ind w:left="910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9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6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43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60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81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5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125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9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75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76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77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78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79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80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81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82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83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84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85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86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87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88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89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90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91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92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93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94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95">
    <w:lvl w:ilvl="0">
      <w:numFmt w:val="bullet"/>
      <w:lvlText w:val=""/>
      <w:lvlJc w:val="left"/>
      <w:pPr>
        <w:tabs>
          <w:tab w:val="num" w:pos="0"/>
        </w:tabs>
        <w:ind w:left="910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9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6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43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60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81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5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125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9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96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97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98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99">
    <w:lvl w:ilvl="0">
      <w:numFmt w:val="bullet"/>
      <w:lvlText w:val=""/>
      <w:lvlJc w:val="left"/>
      <w:pPr>
        <w:tabs>
          <w:tab w:val="num" w:pos="0"/>
        </w:tabs>
        <w:ind w:left="644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7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0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33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56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90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020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250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480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00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01">
    <w:lvl w:ilvl="0">
      <w:numFmt w:val="bullet"/>
      <w:lvlText w:val=""/>
      <w:lvlJc w:val="left"/>
      <w:pPr>
        <w:tabs>
          <w:tab w:val="num" w:pos="0"/>
        </w:tabs>
        <w:ind w:left="910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9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6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43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60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81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5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125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9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02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03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04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05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06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07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08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09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10">
    <w:lvl w:ilvl="0">
      <w:numFmt w:val="bullet"/>
      <w:lvlText w:val=""/>
      <w:lvlJc w:val="left"/>
      <w:pPr>
        <w:tabs>
          <w:tab w:val="num" w:pos="0"/>
        </w:tabs>
        <w:ind w:left="642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11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12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13">
    <w:lvl w:ilvl="0">
      <w:numFmt w:val="bullet"/>
      <w:lvlText w:val=""/>
      <w:lvlJc w:val="left"/>
      <w:pPr>
        <w:tabs>
          <w:tab w:val="num" w:pos="0"/>
        </w:tabs>
        <w:ind w:left="910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9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6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43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60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81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5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125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9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14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15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16">
    <w:lvl w:ilvl="0">
      <w:numFmt w:val="bullet"/>
      <w:lvlText w:val=""/>
      <w:lvlJc w:val="left"/>
      <w:pPr>
        <w:tabs>
          <w:tab w:val="num" w:pos="0"/>
        </w:tabs>
        <w:ind w:left="910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9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6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43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60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81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5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125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9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17">
    <w:lvl w:ilvl="0">
      <w:numFmt w:val="bullet"/>
      <w:lvlText w:val=""/>
      <w:lvlJc w:val="left"/>
      <w:pPr>
        <w:tabs>
          <w:tab w:val="num" w:pos="0"/>
        </w:tabs>
        <w:ind w:left="912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18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19">
    <w:lvl w:ilvl="0">
      <w:numFmt w:val="bullet"/>
      <w:lvlText w:val=""/>
      <w:lvlJc w:val="left"/>
      <w:pPr>
        <w:tabs>
          <w:tab w:val="num" w:pos="0"/>
        </w:tabs>
        <w:ind w:left="643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20">
    <w:lvl w:ilvl="0">
      <w:numFmt w:val="bullet"/>
      <w:lvlText w:val=""/>
      <w:lvlJc w:val="left"/>
      <w:pPr>
        <w:tabs>
          <w:tab w:val="num" w:pos="0"/>
        </w:tabs>
        <w:ind w:left="913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21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7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5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9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7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22">
    <w:lvl w:ilvl="0">
      <w:numFmt w:val="bullet"/>
      <w:lvlText w:val=""/>
      <w:lvlJc w:val="left"/>
      <w:pPr>
        <w:tabs>
          <w:tab w:val="num" w:pos="0"/>
        </w:tabs>
        <w:ind w:left="643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23">
    <w:lvl w:ilvl="0">
      <w:numFmt w:val="bullet"/>
      <w:lvlText w:val=""/>
      <w:lvlJc w:val="left"/>
      <w:pPr>
        <w:tabs>
          <w:tab w:val="num" w:pos="0"/>
        </w:tabs>
        <w:ind w:left="913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24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7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5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9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7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25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9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6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43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60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81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5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125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9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26">
    <w:lvl w:ilvl="0">
      <w:numFmt w:val="bullet"/>
      <w:lvlText w:val=""/>
      <w:lvlJc w:val="left"/>
      <w:pPr>
        <w:tabs>
          <w:tab w:val="num" w:pos="0"/>
        </w:tabs>
        <w:ind w:left="913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27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7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5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9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7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28">
    <w:lvl w:ilvl="0">
      <w:numFmt w:val="bullet"/>
      <w:lvlText w:val=""/>
      <w:lvlJc w:val="left"/>
      <w:pPr>
        <w:tabs>
          <w:tab w:val="num" w:pos="0"/>
        </w:tabs>
        <w:ind w:left="643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29">
    <w:lvl w:ilvl="0">
      <w:numFmt w:val="bullet"/>
      <w:lvlText w:val=""/>
      <w:lvlJc w:val="left"/>
      <w:pPr>
        <w:tabs>
          <w:tab w:val="num" w:pos="0"/>
        </w:tabs>
        <w:ind w:left="645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7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0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33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56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90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020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250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480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30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7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5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9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7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31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9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6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43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60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81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5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125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9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32">
    <w:lvl w:ilvl="0">
      <w:numFmt w:val="bullet"/>
      <w:lvlText w:val=""/>
      <w:lvlJc w:val="left"/>
      <w:pPr>
        <w:tabs>
          <w:tab w:val="num" w:pos="0"/>
        </w:tabs>
        <w:ind w:left="913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33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7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5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9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7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34">
    <w:lvl w:ilvl="0">
      <w:numFmt w:val="bullet"/>
      <w:lvlText w:val=""/>
      <w:lvlJc w:val="left"/>
      <w:pPr>
        <w:tabs>
          <w:tab w:val="num" w:pos="0"/>
        </w:tabs>
        <w:ind w:left="643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35">
    <w:lvl w:ilvl="0">
      <w:numFmt w:val="bullet"/>
      <w:lvlText w:val=""/>
      <w:lvlJc w:val="left"/>
      <w:pPr>
        <w:tabs>
          <w:tab w:val="num" w:pos="0"/>
        </w:tabs>
        <w:ind w:left="913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36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9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66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39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212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85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358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431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504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37">
    <w:lvl w:ilvl="0">
      <w:numFmt w:val="bullet"/>
      <w:lvlText w:val=""/>
      <w:lvlJc w:val="left"/>
      <w:pPr>
        <w:tabs>
          <w:tab w:val="num" w:pos="0"/>
        </w:tabs>
        <w:ind w:left="643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38">
    <w:lvl w:ilvl="0">
      <w:numFmt w:val="bullet"/>
      <w:lvlText w:val=""/>
      <w:lvlJc w:val="left"/>
      <w:pPr>
        <w:tabs>
          <w:tab w:val="num" w:pos="0"/>
        </w:tabs>
        <w:ind w:left="913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39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7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5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9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7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40">
    <w:lvl w:ilvl="0">
      <w:numFmt w:val="bullet"/>
      <w:lvlText w:val=""/>
      <w:lvlJc w:val="left"/>
      <w:pPr>
        <w:tabs>
          <w:tab w:val="num" w:pos="0"/>
        </w:tabs>
        <w:ind w:left="643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41">
    <w:lvl w:ilvl="0">
      <w:numFmt w:val="bullet"/>
      <w:lvlText w:val=""/>
      <w:lvlJc w:val="left"/>
      <w:pPr>
        <w:tabs>
          <w:tab w:val="num" w:pos="0"/>
        </w:tabs>
        <w:ind w:left="913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42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7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5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9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7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43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9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6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43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60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81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5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125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9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44">
    <w:lvl w:ilvl="0">
      <w:numFmt w:val="bullet"/>
      <w:lvlText w:val=""/>
      <w:lvlJc w:val="left"/>
      <w:pPr>
        <w:tabs>
          <w:tab w:val="num" w:pos="0"/>
        </w:tabs>
        <w:ind w:left="913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45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7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5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9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7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46">
    <w:lvl w:ilvl="0">
      <w:numFmt w:val="bullet"/>
      <w:lvlText w:val=""/>
      <w:lvlJc w:val="left"/>
      <w:pPr>
        <w:tabs>
          <w:tab w:val="num" w:pos="0"/>
        </w:tabs>
        <w:ind w:left="643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47">
    <w:lvl w:ilvl="0">
      <w:numFmt w:val="bullet"/>
      <w:lvlText w:val=""/>
      <w:lvlJc w:val="left"/>
      <w:pPr>
        <w:tabs>
          <w:tab w:val="num" w:pos="0"/>
        </w:tabs>
        <w:ind w:left="913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48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7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5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9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7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49">
    <w:lvl w:ilvl="0">
      <w:numFmt w:val="bullet"/>
      <w:lvlText w:val=""/>
      <w:lvlJc w:val="left"/>
      <w:pPr>
        <w:tabs>
          <w:tab w:val="num" w:pos="0"/>
        </w:tabs>
        <w:ind w:left="643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50">
    <w:lvl w:ilvl="0">
      <w:numFmt w:val="bullet"/>
      <w:lvlText w:val=""/>
      <w:lvlJc w:val="left"/>
      <w:pPr>
        <w:tabs>
          <w:tab w:val="num" w:pos="0"/>
        </w:tabs>
        <w:ind w:left="913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51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7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5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9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7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52">
    <w:lvl w:ilvl="0">
      <w:numFmt w:val="bullet"/>
      <w:lvlText w:val=""/>
      <w:lvlJc w:val="left"/>
      <w:pPr>
        <w:tabs>
          <w:tab w:val="num" w:pos="0"/>
        </w:tabs>
        <w:ind w:left="643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53">
    <w:lvl w:ilvl="0">
      <w:numFmt w:val="bullet"/>
      <w:lvlText w:val=""/>
      <w:lvlJc w:val="left"/>
      <w:pPr>
        <w:tabs>
          <w:tab w:val="num" w:pos="0"/>
        </w:tabs>
        <w:ind w:left="913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54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7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5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9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7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55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9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6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43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60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81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5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125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9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56">
    <w:lvl w:ilvl="0">
      <w:numFmt w:val="bullet"/>
      <w:lvlText w:val=""/>
      <w:lvlJc w:val="left"/>
      <w:pPr>
        <w:tabs>
          <w:tab w:val="num" w:pos="0"/>
        </w:tabs>
        <w:ind w:left="913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57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7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5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9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7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58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78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4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51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7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2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10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96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83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59">
    <w:lvl w:ilvl="0">
      <w:numFmt w:val="bullet"/>
      <w:lvlText w:val=""/>
      <w:lvlJc w:val="left"/>
      <w:pPr>
        <w:tabs>
          <w:tab w:val="num" w:pos="0"/>
        </w:tabs>
        <w:ind w:left="643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60">
    <w:lvl w:ilvl="0">
      <w:numFmt w:val="bullet"/>
      <w:lvlText w:val=""/>
      <w:lvlJc w:val="left"/>
      <w:pPr>
        <w:tabs>
          <w:tab w:val="num" w:pos="0"/>
        </w:tabs>
        <w:ind w:left="913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61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7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5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9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7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62">
    <w:lvl w:ilvl="0">
      <w:numFmt w:val="bullet"/>
      <w:lvlText w:val=""/>
      <w:lvlJc w:val="left"/>
      <w:pPr>
        <w:tabs>
          <w:tab w:val="num" w:pos="0"/>
        </w:tabs>
        <w:ind w:left="643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63">
    <w:lvl w:ilvl="0">
      <w:numFmt w:val="bullet"/>
      <w:lvlText w:val=""/>
      <w:lvlJc w:val="left"/>
      <w:pPr>
        <w:tabs>
          <w:tab w:val="num" w:pos="0"/>
        </w:tabs>
        <w:ind w:left="913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64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8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7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5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9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7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65">
    <w:lvl w:ilvl="0">
      <w:numFmt w:val="bullet"/>
      <w:lvlText w:val=""/>
      <w:lvlJc w:val="left"/>
      <w:pPr>
        <w:tabs>
          <w:tab w:val="num" w:pos="0"/>
        </w:tabs>
        <w:ind w:left="643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66">
    <w:lvl w:ilvl="0">
      <w:numFmt w:val="bullet"/>
      <w:lvlText w:val=""/>
      <w:lvlJc w:val="left"/>
      <w:pPr>
        <w:tabs>
          <w:tab w:val="num" w:pos="0"/>
        </w:tabs>
        <w:ind w:left="913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67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7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5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9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7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68">
    <w:lvl w:ilvl="0">
      <w:numFmt w:val="bullet"/>
      <w:lvlText w:val=""/>
      <w:lvlJc w:val="left"/>
      <w:pPr>
        <w:tabs>
          <w:tab w:val="num" w:pos="0"/>
        </w:tabs>
        <w:ind w:left="643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69">
    <w:lvl w:ilvl="0">
      <w:numFmt w:val="bullet"/>
      <w:lvlText w:val=""/>
      <w:lvlJc w:val="left"/>
      <w:pPr>
        <w:tabs>
          <w:tab w:val="num" w:pos="0"/>
        </w:tabs>
        <w:ind w:left="913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70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7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5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9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7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71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9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6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43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60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81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5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125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9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72">
    <w:lvl w:ilvl="0">
      <w:numFmt w:val="bullet"/>
      <w:lvlText w:val=""/>
      <w:lvlJc w:val="left"/>
      <w:pPr>
        <w:tabs>
          <w:tab w:val="num" w:pos="0"/>
        </w:tabs>
        <w:ind w:left="913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73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7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5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9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7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74">
    <w:lvl w:ilvl="0">
      <w:numFmt w:val="bullet"/>
      <w:lvlText w:val=""/>
      <w:lvlJc w:val="left"/>
      <w:pPr>
        <w:tabs>
          <w:tab w:val="num" w:pos="0"/>
        </w:tabs>
        <w:ind w:left="643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75">
    <w:lvl w:ilvl="0">
      <w:numFmt w:val="bullet"/>
      <w:lvlText w:val=""/>
      <w:lvlJc w:val="left"/>
      <w:pPr>
        <w:tabs>
          <w:tab w:val="num" w:pos="0"/>
        </w:tabs>
        <w:ind w:left="913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76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7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5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9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7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77">
    <w:lvl w:ilvl="0">
      <w:numFmt w:val="bullet"/>
      <w:lvlText w:val=""/>
      <w:lvlJc w:val="left"/>
      <w:pPr>
        <w:tabs>
          <w:tab w:val="num" w:pos="0"/>
        </w:tabs>
        <w:ind w:left="643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78">
    <w:lvl w:ilvl="0">
      <w:numFmt w:val="bullet"/>
      <w:lvlText w:val=""/>
      <w:lvlJc w:val="left"/>
      <w:pPr>
        <w:tabs>
          <w:tab w:val="num" w:pos="0"/>
        </w:tabs>
        <w:ind w:left="913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79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7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5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9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7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80">
    <w:lvl w:ilvl="0">
      <w:numFmt w:val="bullet"/>
      <w:lvlText w:val=""/>
      <w:lvlJc w:val="left"/>
      <w:pPr>
        <w:tabs>
          <w:tab w:val="num" w:pos="0"/>
        </w:tabs>
        <w:ind w:left="643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81">
    <w:lvl w:ilvl="0">
      <w:numFmt w:val="bullet"/>
      <w:lvlText w:val=""/>
      <w:lvlJc w:val="left"/>
      <w:pPr>
        <w:tabs>
          <w:tab w:val="num" w:pos="0"/>
        </w:tabs>
        <w:ind w:left="913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82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7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5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9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7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83">
    <w:lvl w:ilvl="0">
      <w:numFmt w:val="bullet"/>
      <w:lvlText w:val=""/>
      <w:lvlJc w:val="left"/>
      <w:pPr>
        <w:tabs>
          <w:tab w:val="num" w:pos="0"/>
        </w:tabs>
        <w:ind w:left="643" w:hanging="93"/>
      </w:pPr>
      <w:rPr>
        <w:rFonts w:ascii="Wingdings" w:hAnsi="Wingdings" w:cs="Wingdings" w:hint="default"/>
        <w:sz w:val="18"/>
        <w:spacing w:val="0"/>
        <w:i w:val="false"/>
        <w:b w:val="false"/>
        <w:szCs w:val="18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40" w:hanging="93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0" w:hanging="93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40" w:hanging="93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40" w:hanging="93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41" w:hanging="93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841" w:hanging="93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41" w:hanging="93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41" w:hanging="93"/>
      </w:pPr>
      <w:rPr>
        <w:rFonts w:ascii="Symbol" w:hAnsi="Symbol" w:cs="Symbol" w:hint="default"/>
        <w:lang w:val="ru-RU" w:eastAsia="en-US" w:bidi="ar-SA"/>
      </w:rPr>
    </w:lvl>
  </w:abstractNum>
  <w:abstractNum w:abstractNumId="184">
    <w:lvl w:ilvl="0">
      <w:numFmt w:val="bullet"/>
      <w:lvlText w:val=""/>
      <w:lvlJc w:val="left"/>
      <w:pPr>
        <w:tabs>
          <w:tab w:val="num" w:pos="0"/>
        </w:tabs>
        <w:ind w:left="913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85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7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5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9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7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86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9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6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43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60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81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5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125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9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87">
    <w:lvl w:ilvl="0">
      <w:numFmt w:val="bullet"/>
      <w:lvlText w:val=""/>
      <w:lvlJc w:val="left"/>
      <w:pPr>
        <w:tabs>
          <w:tab w:val="num" w:pos="0"/>
        </w:tabs>
        <w:ind w:left="913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88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7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31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35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9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4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047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35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89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784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48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512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76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24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104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968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832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90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9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6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43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60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781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53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125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9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91">
    <w:lvl w:ilvl="0">
      <w:numFmt w:val="bullet"/>
      <w:lvlText w:val=""/>
      <w:lvlJc w:val="left"/>
      <w:pPr>
        <w:tabs>
          <w:tab w:val="num" w:pos="0"/>
        </w:tabs>
        <w:ind w:left="913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22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6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28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30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132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34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92">
    <w:lvl w:ilvl="0">
      <w:numFmt w:val="bullet"/>
      <w:lvlText w:val=""/>
      <w:lvlJc w:val="left"/>
      <w:pPr>
        <w:tabs>
          <w:tab w:val="num" w:pos="0"/>
        </w:tabs>
        <w:ind w:left="911" w:hanging="360"/>
      </w:pPr>
      <w:rPr>
        <w:rFonts w:ascii="Wingdings" w:hAnsi="Wingdings" w:cs="Wingdings" w:hint="default"/>
        <w:sz w:val="20"/>
        <w:spacing w:val="0"/>
        <w:i w:val="false"/>
        <w:b w:val="false"/>
        <w:szCs w:val="20"/>
        <w:iCs w:val="false"/>
        <w:bCs w:val="false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93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66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39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212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85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358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431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504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93">
    <w:lvl w:ilvl="0">
      <w:start w:val="1"/>
      <w:numFmt w:val="decimal"/>
      <w:lvlText w:val="%1)"/>
      <w:lvlJc w:val="left"/>
      <w:pPr>
        <w:tabs>
          <w:tab w:val="num" w:pos="0"/>
        </w:tabs>
        <w:ind w:left="1015" w:hanging="219"/>
      </w:pPr>
      <w:rPr>
        <w:sz w:val="20"/>
        <w:spacing w:val="0"/>
        <w:i w:val="false"/>
        <w:b w:val="false"/>
        <w:szCs w:val="20"/>
        <w:iCs w:val="false"/>
        <w:bCs w:val="false"/>
        <w:w w:val="99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924" w:hanging="219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829" w:hanging="219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733" w:hanging="219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638" w:hanging="219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542" w:hanging="219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447" w:hanging="219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351" w:hanging="219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256" w:hanging="219"/>
      </w:pPr>
      <w:rPr>
        <w:rFonts w:ascii="Symbol" w:hAnsi="Symbol" w:cs="Symbol" w:hint="default"/>
        <w:lang w:val="ru-RU" w:eastAsia="en-US" w:bidi="ar-SA"/>
      </w:rPr>
    </w:lvl>
  </w:abstractNum>
  <w:abstractNum w:abstractNumId="19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90"/>
  </w:num>
  <w:num w:numId="91">
    <w:abstractNumId w:val="91"/>
  </w:num>
  <w:num w:numId="92">
    <w:abstractNumId w:val="92"/>
  </w:num>
  <w:num w:numId="93">
    <w:abstractNumId w:val="93"/>
  </w:num>
  <w:num w:numId="94">
    <w:abstractNumId w:val="94"/>
  </w:num>
  <w:num w:numId="95">
    <w:abstractNumId w:val="95"/>
  </w:num>
  <w:num w:numId="96">
    <w:abstractNumId w:val="96"/>
  </w:num>
  <w:num w:numId="97">
    <w:abstractNumId w:val="97"/>
  </w:num>
  <w:num w:numId="98">
    <w:abstractNumId w:val="98"/>
  </w:num>
  <w:num w:numId="99">
    <w:abstractNumId w:val="99"/>
  </w:num>
  <w:num w:numId="100">
    <w:abstractNumId w:val="100"/>
  </w:num>
  <w:num w:numId="101">
    <w:abstractNumId w:val="101"/>
  </w:num>
  <w:num w:numId="102">
    <w:abstractNumId w:val="102"/>
  </w:num>
  <w:num w:numId="103">
    <w:abstractNumId w:val="103"/>
  </w:num>
  <w:num w:numId="104">
    <w:abstractNumId w:val="104"/>
  </w:num>
  <w:num w:numId="105">
    <w:abstractNumId w:val="105"/>
  </w:num>
  <w:num w:numId="106">
    <w:abstractNumId w:val="106"/>
  </w:num>
  <w:num w:numId="107">
    <w:abstractNumId w:val="107"/>
  </w:num>
  <w:num w:numId="108">
    <w:abstractNumId w:val="108"/>
  </w:num>
  <w:num w:numId="109">
    <w:abstractNumId w:val="109"/>
  </w:num>
  <w:num w:numId="110">
    <w:abstractNumId w:val="110"/>
  </w:num>
  <w:num w:numId="111">
    <w:abstractNumId w:val="111"/>
  </w:num>
  <w:num w:numId="112">
    <w:abstractNumId w:val="112"/>
  </w:num>
  <w:num w:numId="113">
    <w:abstractNumId w:val="113"/>
  </w:num>
  <w:num w:numId="114">
    <w:abstractNumId w:val="114"/>
  </w:num>
  <w:num w:numId="115">
    <w:abstractNumId w:val="115"/>
  </w:num>
  <w:num w:numId="116">
    <w:abstractNumId w:val="116"/>
  </w:num>
  <w:num w:numId="117">
    <w:abstractNumId w:val="117"/>
  </w:num>
  <w:num w:numId="118">
    <w:abstractNumId w:val="118"/>
  </w:num>
  <w:num w:numId="119">
    <w:abstractNumId w:val="119"/>
  </w:num>
  <w:num w:numId="120">
    <w:abstractNumId w:val="120"/>
  </w:num>
  <w:num w:numId="121">
    <w:abstractNumId w:val="121"/>
  </w:num>
  <w:num w:numId="122">
    <w:abstractNumId w:val="122"/>
  </w:num>
  <w:num w:numId="123">
    <w:abstractNumId w:val="123"/>
  </w:num>
  <w:num w:numId="124">
    <w:abstractNumId w:val="124"/>
  </w:num>
  <w:num w:numId="125">
    <w:abstractNumId w:val="125"/>
  </w:num>
  <w:num w:numId="126">
    <w:abstractNumId w:val="126"/>
  </w:num>
  <w:num w:numId="127">
    <w:abstractNumId w:val="127"/>
  </w:num>
  <w:num w:numId="128">
    <w:abstractNumId w:val="128"/>
  </w:num>
  <w:num w:numId="129">
    <w:abstractNumId w:val="129"/>
  </w:num>
  <w:num w:numId="130">
    <w:abstractNumId w:val="130"/>
  </w:num>
  <w:num w:numId="131">
    <w:abstractNumId w:val="131"/>
  </w:num>
  <w:num w:numId="132">
    <w:abstractNumId w:val="132"/>
  </w:num>
  <w:num w:numId="133">
    <w:abstractNumId w:val="133"/>
  </w:num>
  <w:num w:numId="134">
    <w:abstractNumId w:val="134"/>
  </w:num>
  <w:num w:numId="135">
    <w:abstractNumId w:val="135"/>
  </w:num>
  <w:num w:numId="136">
    <w:abstractNumId w:val="136"/>
  </w:num>
  <w:num w:numId="137">
    <w:abstractNumId w:val="137"/>
  </w:num>
  <w:num w:numId="138">
    <w:abstractNumId w:val="138"/>
  </w:num>
  <w:num w:numId="139">
    <w:abstractNumId w:val="139"/>
  </w:num>
  <w:num w:numId="140">
    <w:abstractNumId w:val="140"/>
  </w:num>
  <w:num w:numId="141">
    <w:abstractNumId w:val="141"/>
  </w:num>
  <w:num w:numId="142">
    <w:abstractNumId w:val="142"/>
  </w:num>
  <w:num w:numId="143">
    <w:abstractNumId w:val="143"/>
  </w:num>
  <w:num w:numId="144">
    <w:abstractNumId w:val="144"/>
  </w:num>
  <w:num w:numId="145">
    <w:abstractNumId w:val="145"/>
  </w:num>
  <w:num w:numId="146">
    <w:abstractNumId w:val="146"/>
  </w:num>
  <w:num w:numId="147">
    <w:abstractNumId w:val="147"/>
  </w:num>
  <w:num w:numId="148">
    <w:abstractNumId w:val="148"/>
  </w:num>
  <w:num w:numId="149">
    <w:abstractNumId w:val="149"/>
  </w:num>
  <w:num w:numId="150">
    <w:abstractNumId w:val="150"/>
  </w:num>
  <w:num w:numId="151">
    <w:abstractNumId w:val="151"/>
  </w:num>
  <w:num w:numId="152">
    <w:abstractNumId w:val="152"/>
  </w:num>
  <w:num w:numId="153">
    <w:abstractNumId w:val="153"/>
  </w:num>
  <w:num w:numId="154">
    <w:abstractNumId w:val="154"/>
  </w:num>
  <w:num w:numId="155">
    <w:abstractNumId w:val="155"/>
  </w:num>
  <w:num w:numId="156">
    <w:abstractNumId w:val="156"/>
  </w:num>
  <w:num w:numId="157">
    <w:abstractNumId w:val="157"/>
  </w:num>
  <w:num w:numId="158">
    <w:abstractNumId w:val="158"/>
  </w:num>
  <w:num w:numId="159">
    <w:abstractNumId w:val="159"/>
  </w:num>
  <w:num w:numId="160">
    <w:abstractNumId w:val="160"/>
  </w:num>
  <w:num w:numId="161">
    <w:abstractNumId w:val="161"/>
  </w:num>
  <w:num w:numId="162">
    <w:abstractNumId w:val="162"/>
  </w:num>
  <w:num w:numId="163">
    <w:abstractNumId w:val="163"/>
  </w:num>
  <w:num w:numId="164">
    <w:abstractNumId w:val="164"/>
  </w:num>
  <w:num w:numId="165">
    <w:abstractNumId w:val="165"/>
  </w:num>
  <w:num w:numId="166">
    <w:abstractNumId w:val="166"/>
  </w:num>
  <w:num w:numId="167">
    <w:abstractNumId w:val="167"/>
  </w:num>
  <w:num w:numId="168">
    <w:abstractNumId w:val="168"/>
  </w:num>
  <w:num w:numId="169">
    <w:abstractNumId w:val="169"/>
  </w:num>
  <w:num w:numId="170">
    <w:abstractNumId w:val="170"/>
  </w:num>
  <w:num w:numId="171">
    <w:abstractNumId w:val="171"/>
  </w:num>
  <w:num w:numId="172">
    <w:abstractNumId w:val="172"/>
  </w:num>
  <w:num w:numId="173">
    <w:abstractNumId w:val="173"/>
  </w:num>
  <w:num w:numId="174">
    <w:abstractNumId w:val="174"/>
  </w:num>
  <w:num w:numId="175">
    <w:abstractNumId w:val="175"/>
  </w:num>
  <w:num w:numId="176">
    <w:abstractNumId w:val="176"/>
  </w:num>
  <w:num w:numId="177">
    <w:abstractNumId w:val="177"/>
  </w:num>
  <w:num w:numId="178">
    <w:abstractNumId w:val="178"/>
  </w:num>
  <w:num w:numId="179">
    <w:abstractNumId w:val="179"/>
  </w:num>
  <w:num w:numId="180">
    <w:abstractNumId w:val="180"/>
  </w:num>
  <w:num w:numId="181">
    <w:abstractNumId w:val="181"/>
  </w:num>
  <w:num w:numId="182">
    <w:abstractNumId w:val="182"/>
  </w:num>
  <w:num w:numId="183">
    <w:abstractNumId w:val="183"/>
  </w:num>
  <w:num w:numId="184">
    <w:abstractNumId w:val="184"/>
  </w:num>
  <w:num w:numId="185">
    <w:abstractNumId w:val="185"/>
  </w:num>
  <w:num w:numId="186">
    <w:abstractNumId w:val="186"/>
  </w:num>
  <w:num w:numId="187">
    <w:abstractNumId w:val="187"/>
  </w:num>
  <w:num w:numId="188">
    <w:abstractNumId w:val="188"/>
  </w:num>
  <w:num w:numId="189">
    <w:abstractNumId w:val="189"/>
  </w:num>
  <w:num w:numId="190">
    <w:abstractNumId w:val="190"/>
  </w:num>
  <w:num w:numId="191">
    <w:abstractNumId w:val="191"/>
  </w:num>
  <w:num w:numId="192">
    <w:abstractNumId w:val="192"/>
  </w:num>
  <w:num w:numId="193">
    <w:abstractNumId w:val="193"/>
  </w:num>
  <w:num w:numId="194">
    <w:abstractNumId w:val="194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1"/>
    <w:qFormat/>
    <w:pPr>
      <w:spacing w:before="1" w:after="0"/>
      <w:ind w:left="569" w:right="0" w:hanging="0"/>
      <w:outlineLvl w:val="1"/>
    </w:pPr>
    <w:rPr>
      <w:rFonts w:ascii="Times New Roman" w:hAnsi="Times New Roman" w:eastAsia="Times New Roman" w:cs="Times New Roman"/>
      <w:b/>
      <w:bCs/>
      <w:sz w:val="20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Интернет-ссылка"/>
    <w:rPr>
      <w:color w:val="000080"/>
      <w:u w:val="single"/>
      <w:lang w:val="zxx" w:eastAsia="zxx" w:bidi="zxx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uiPriority w:val="1"/>
    <w:qFormat/>
    <w:pPr>
      <w:spacing w:before="165" w:after="0"/>
      <w:ind w:left="569" w:right="0" w:firstLine="228"/>
      <w:jc w:val="both"/>
    </w:pPr>
    <w:rPr>
      <w:rFonts w:ascii="Times New Roman" w:hAnsi="Times New Roman" w:eastAsia="Times New Roman" w:cs="Times New Roman"/>
      <w:sz w:val="20"/>
      <w:szCs w:val="20"/>
      <w:lang w:val="ru-RU" w:eastAsia="en-US" w:bidi="ar-SA"/>
    </w:rPr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  <w:lang w:val="zxx" w:eastAsia="zxx" w:bidi="zxx"/>
    </w:rPr>
  </w:style>
  <w:style w:type="paragraph" w:styleId="ListParagraph">
    <w:name w:val="List Paragraph"/>
    <w:basedOn w:val="Normal"/>
    <w:uiPriority w:val="1"/>
    <w:qFormat/>
    <w:pPr>
      <w:spacing w:before="173" w:after="0"/>
      <w:ind w:left="569" w:right="0" w:firstLine="228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TableParagraph">
    <w:name w:val="Table Paragraph"/>
    <w:basedOn w:val="Normal"/>
    <w:uiPriority w:val="1"/>
    <w:qFormat/>
    <w:pPr>
      <w:spacing w:before="2" w:after="0"/>
      <w:ind w:left="911" w:right="0" w:hanging="360"/>
    </w:pPr>
    <w:rPr>
      <w:rFonts w:ascii="Times New Roman" w:hAnsi="Times New Roman" w:eastAsia="Times New Roman" w:cs="Times New Roman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bashenc.ru/" TargetMode="External"/><Relationship Id="rId4" Type="http://schemas.openxmlformats.org/officeDocument/2006/relationships/hyperlink" Target="http://skazkoved.ru/index.php?fid=1&amp;sid=49" TargetMode="External"/><Relationship Id="rId5" Type="http://schemas.openxmlformats.org/officeDocument/2006/relationships/hyperlink" Target="http://www.kitap-ufa.ru/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LibreOffice/7.2.7.2$Linux_X86_64 LibreOffice_project/20$Build-2</Application>
  <AppVersion>15.0000</AppVersion>
  <Pages>34</Pages>
  <Words>11829</Words>
  <Characters>90829</Characters>
  <CharactersWithSpaces>101783</CharactersWithSpaces>
  <Paragraphs>770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2025-02-18T09:16:44Z</dcterms:created>
  <dc:creator>User</dc:creator>
  <dc:description/>
  <dc:language>ru-RU</dc:language>
  <cp:lastModifiedBy/>
  <dcterms:modified xsi:type="dcterms:W3CDTF">2025-09-08T13:11:28Z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2025-02-18T00:00:00Z</vt:filetime>
  </property>
  <property fmtid="{D5CDD505-2E9C-101B-9397-08002B2CF9AE}" pid="5" name="Producer">
    <vt:lpwstr>Microsoft® Word 2010</vt:lpwstr>
  </property>
</Properties>
</file>